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s">
            <w:drawing>
              <wp:inline distT="0" distB="0" distL="0" distR="0" wp14:anchorId="3A3C2D84" wp14:editId="6607843D">
                <wp:extent cx="5751576" cy="1697127"/>
                <wp:effectExtent l="0" t="0" r="20955" b="1778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97127"/>
                        </a:xfrm>
                        <a:prstGeom prst="rect">
                          <a:avLst/>
                        </a:prstGeom>
                        <a:solidFill>
                          <a:srgbClr val="CCCCCC"/>
                        </a:solidFill>
                        <a:ln w="6096">
                          <a:solidFill>
                            <a:srgbClr val="000000"/>
                          </a:solidFill>
                          <a:miter lim="800000"/>
                          <a:headEnd/>
                          <a:tailEnd/>
                        </a:ln>
                      </wps:spPr>
                      <wps:txbx>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15F26B8"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Pr="003E4471">
                              <w:rPr>
                                <w:rFonts w:ascii="Arial" w:hAnsi="Arial"/>
                                <w:b/>
                                <w:sz w:val="24"/>
                              </w:rPr>
                              <w:t>0</w:t>
                            </w:r>
                            <w:r w:rsidR="003E4471" w:rsidRPr="003E4471">
                              <w:rPr>
                                <w:rFonts w:ascii="Arial" w:hAnsi="Arial"/>
                                <w:b/>
                                <w:sz w:val="24"/>
                              </w:rPr>
                              <w:t>4</w:t>
                            </w:r>
                            <w:r w:rsidRPr="003E4471">
                              <w:rPr>
                                <w:rFonts w:ascii="Arial" w:hAnsi="Arial"/>
                                <w:b/>
                                <w:sz w:val="24"/>
                              </w:rPr>
                              <w:t>/2026</w:t>
                            </w:r>
                          </w:p>
                          <w:p w14:paraId="402B1336" w14:textId="528907B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3E4471" w:rsidRPr="003E4471">
                              <w:rPr>
                                <w:rFonts w:ascii="Arial" w:hAnsi="Arial"/>
                                <w:b/>
                                <w:sz w:val="24"/>
                              </w:rPr>
                              <w:t>32</w:t>
                            </w:r>
                            <w:r w:rsidRPr="003E4471">
                              <w:rPr>
                                <w:rFonts w:ascii="Arial" w:hAnsi="Arial"/>
                                <w:b/>
                                <w:sz w:val="24"/>
                              </w:rPr>
                              <w:t>/2026</w:t>
                            </w:r>
                          </w:p>
                          <w:p w14:paraId="1A9C23DA" w14:textId="127B1599" w:rsidR="00E21D5A" w:rsidRPr="001B067E" w:rsidRDefault="00E21D5A"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POR ITEM</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" fillcolor="#ccc" strokeweight=".48pt">
                <v:textbox inset="0,0,0,0">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15F26B8"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Pr="003E4471">
                        <w:rPr>
                          <w:rFonts w:ascii="Arial" w:hAnsi="Arial"/>
                          <w:b/>
                          <w:sz w:val="24"/>
                        </w:rPr>
                        <w:t>0</w:t>
                      </w:r>
                      <w:r w:rsidR="003E4471" w:rsidRPr="003E4471">
                        <w:rPr>
                          <w:rFonts w:ascii="Arial" w:hAnsi="Arial"/>
                          <w:b/>
                          <w:sz w:val="24"/>
                        </w:rPr>
                        <w:t>4</w:t>
                      </w:r>
                      <w:r w:rsidRPr="003E4471">
                        <w:rPr>
                          <w:rFonts w:ascii="Arial" w:hAnsi="Arial"/>
                          <w:b/>
                          <w:sz w:val="24"/>
                        </w:rPr>
                        <w:t>/2026</w:t>
                      </w:r>
                    </w:p>
                    <w:p w14:paraId="402B1336" w14:textId="528907B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3E4471" w:rsidRPr="003E4471">
                        <w:rPr>
                          <w:rFonts w:ascii="Arial" w:hAnsi="Arial"/>
                          <w:b/>
                          <w:sz w:val="24"/>
                        </w:rPr>
                        <w:t>32</w:t>
                      </w:r>
                      <w:r w:rsidRPr="003E4471">
                        <w:rPr>
                          <w:rFonts w:ascii="Arial" w:hAnsi="Arial"/>
                          <w:b/>
                          <w:sz w:val="24"/>
                        </w:rPr>
                        <w:t>/2026</w:t>
                      </w:r>
                    </w:p>
                    <w:p w14:paraId="1A9C23DA" w14:textId="127B1599" w:rsidR="00E21D5A" w:rsidRPr="001B067E" w:rsidRDefault="00E21D5A"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POR ITEM</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0B0C54E8" w:rsidR="00D26C6A" w:rsidRPr="001B067E" w:rsidRDefault="007B7A33"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lang w:eastAsia="pt-BR"/>
        </w:rPr>
        <mc:AlternateContent>
          <mc:Choice Requires="wps">
            <w:drawing>
              <wp:anchor distT="0" distB="0" distL="0" distR="0" simplePos="0" relativeHeight="487602176"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563E8AEE"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1F496D">
                              <w:rPr>
                                <w:rFonts w:ascii="Arial" w:hAnsi="Arial"/>
                                <w:b/>
                                <w:sz w:val="24"/>
                                <w:highlight w:val="yellow"/>
                              </w:rPr>
                              <w:t>12/06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1F496D">
                              <w:rPr>
                                <w:rFonts w:ascii="Arial" w:hAnsi="Arial"/>
                                <w:b/>
                                <w:sz w:val="24"/>
                                <w:highlight w:val="yellow"/>
                              </w:rPr>
                              <w:t>17:00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511024D5"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1F496D">
                              <w:rPr>
                                <w:rFonts w:ascii="Arial" w:hAnsi="Arial"/>
                                <w:b/>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1F496D">
                              <w:rPr>
                                <w:rFonts w:ascii="Arial" w:hAnsi="Arial"/>
                                <w:b/>
                                <w:sz w:val="24"/>
                                <w:highlight w:val="yellow"/>
                              </w:rPr>
                              <w:t xml:space="preserve">08:30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75F705FD"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1F496D">
                              <w:rPr>
                                <w:rFonts w:ascii="Arial" w:hAnsi="Arial"/>
                                <w:b/>
                                <w:spacing w:val="1"/>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1F496D">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ECA7544" w14:textId="66E3E70F"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1F496D">
                              <w:rPr>
                                <w:rFonts w:ascii="Arial" w:hAnsi="Arial"/>
                                <w:b/>
                                <w:spacing w:val="1"/>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1F496D">
                              <w:rPr>
                                <w:rFonts w:ascii="Arial" w:hAnsi="Arial"/>
                                <w:b/>
                                <w:sz w:val="24"/>
                                <w:highlight w:val="yellow"/>
                              </w:rPr>
                              <w:t>09:00</w:t>
                            </w:r>
                            <w:r w:rsidRPr="001B067E">
                              <w:rPr>
                                <w:rFonts w:ascii="Arial" w:hAnsi="Arial"/>
                                <w:b/>
                                <w:sz w:val="24"/>
                                <w:highlight w:val="yellow"/>
                              </w:rPr>
                              <w:t xml:space="preserve"> 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8">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763C6" id="Text Box 50" o:spid="_x0000_s1027" type="#_x0000_t202" style="position:absolute;left:0;text-align:left;margin-left:.45pt;margin-top:211.35pt;width:457.2pt;height:109.5pt;z-index:-157143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" fillcolor="gray [1616]" strokecolor="black [3040]">
                <v:shadow on="t" color="black" opacity="24903f" origin=",.5" offset="0,.55556mm"/>
                <v:textbox inset="0,0,0,0">
                  <w:txbxContent>
                    <w:p w14:paraId="3F74A6BF" w14:textId="563E8AEE"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1F496D">
                        <w:rPr>
                          <w:rFonts w:ascii="Arial" w:hAnsi="Arial"/>
                          <w:b/>
                          <w:sz w:val="24"/>
                          <w:highlight w:val="yellow"/>
                        </w:rPr>
                        <w:t>12/06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1F496D">
                        <w:rPr>
                          <w:rFonts w:ascii="Arial" w:hAnsi="Arial"/>
                          <w:b/>
                          <w:sz w:val="24"/>
                          <w:highlight w:val="yellow"/>
                        </w:rPr>
                        <w:t>17:00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511024D5"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1F496D">
                        <w:rPr>
                          <w:rFonts w:ascii="Arial" w:hAnsi="Arial"/>
                          <w:b/>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1F496D">
                        <w:rPr>
                          <w:rFonts w:ascii="Arial" w:hAnsi="Arial"/>
                          <w:b/>
                          <w:sz w:val="24"/>
                          <w:highlight w:val="yellow"/>
                        </w:rPr>
                        <w:t xml:space="preserve">08:30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75F705FD"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1F496D">
                        <w:rPr>
                          <w:rFonts w:ascii="Arial" w:hAnsi="Arial"/>
                          <w:b/>
                          <w:spacing w:val="1"/>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1F496D">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ECA7544" w14:textId="66E3E70F"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1F496D">
                        <w:rPr>
                          <w:rFonts w:ascii="Arial" w:hAnsi="Arial"/>
                          <w:b/>
                          <w:spacing w:val="1"/>
                          <w:sz w:val="24"/>
                          <w:highlight w:val="yellow"/>
                        </w:rPr>
                        <w:t>30/06</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1F496D">
                        <w:rPr>
                          <w:rFonts w:ascii="Arial" w:hAnsi="Arial"/>
                          <w:b/>
                          <w:sz w:val="24"/>
                          <w:highlight w:val="yellow"/>
                        </w:rPr>
                        <w:t>09:00</w:t>
                      </w:r>
                      <w:r w:rsidRPr="001B067E">
                        <w:rPr>
                          <w:rFonts w:ascii="Arial" w:hAnsi="Arial"/>
                          <w:b/>
                          <w:sz w:val="24"/>
                          <w:highlight w:val="yellow"/>
                        </w:rPr>
                        <w:t xml:space="preserve"> 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9">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Pr>
          <w:rFonts w:ascii="Arial" w:hAnsi="Arial" w:cs="Arial"/>
          <w:sz w:val="24"/>
          <w:szCs w:val="24"/>
        </w:rPr>
        <w:t xml:space="preserve"> </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2C13BE">
        <w:rPr>
          <w:rFonts w:ascii="Arial" w:hAnsi="Arial" w:cs="Arial"/>
          <w:b/>
          <w:i/>
          <w:sz w:val="24"/>
          <w:szCs w:val="24"/>
        </w:rPr>
        <w:t xml:space="preserve">POR </w:t>
      </w:r>
      <w:r w:rsidR="002C13BE" w:rsidRPr="00333A6A">
        <w:rPr>
          <w:rFonts w:ascii="Arial" w:hAnsi="Arial" w:cs="Arial"/>
          <w:b/>
          <w:i/>
          <w:sz w:val="24"/>
          <w:szCs w:val="24"/>
        </w:rPr>
        <w:t>ITEM</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0601DE" w:rsidRPr="001B067E">
        <w:rPr>
          <w:rFonts w:ascii="Arial" w:hAnsi="Arial" w:cs="Arial"/>
          <w:sz w:val="24"/>
          <w:szCs w:val="24"/>
        </w:rPr>
        <w:t xml:space="preserve"> </w:t>
      </w:r>
      <w:hyperlink r:id="rId10" w:history="1">
        <w:r w:rsidR="00E445BB" w:rsidRPr="001B067E">
          <w:rPr>
            <w:rStyle w:val="Hyperlink"/>
            <w:rFonts w:ascii="Arial" w:hAnsi="Arial" w:cs="Arial"/>
            <w:sz w:val="24"/>
            <w:szCs w:val="24"/>
          </w:rPr>
          <w:t>https://www.planalto.gov.br/ccivil_ 03/_ato2019-2022/2021/lei/l14133.htm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Decretos</w:t>
      </w:r>
      <w:r w:rsidR="002A1AF4" w:rsidRPr="001B067E">
        <w:rPr>
          <w:rFonts w:ascii="Arial" w:hAnsi="Arial" w:cs="Arial"/>
          <w:spacing w:val="-1"/>
          <w:sz w:val="24"/>
          <w:szCs w:val="24"/>
        </w:rPr>
        <w:t xml:space="preserve"> </w:t>
      </w:r>
      <w:r w:rsidR="005F5230" w:rsidRPr="001B067E">
        <w:rPr>
          <w:rFonts w:ascii="Arial" w:hAnsi="Arial" w:cs="Arial"/>
          <w:sz w:val="24"/>
          <w:szCs w:val="24"/>
        </w:rPr>
        <w:t>Municipais</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5F5230" w:rsidRPr="001B067E">
        <w:rPr>
          <w:rFonts w:ascii="Arial" w:hAnsi="Arial" w:cs="Arial"/>
          <w:sz w:val="24"/>
          <w:szCs w:val="24"/>
        </w:rPr>
        <w:t>/2024)</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1" w:history="1">
        <w:r w:rsidR="000601DE" w:rsidRPr="001B067E">
          <w:rPr>
            <w:rStyle w:val="Hyperlink"/>
            <w:rFonts w:ascii="Arial" w:hAnsi="Arial" w:cs="Arial"/>
            <w:sz w:val="24"/>
            <w:szCs w:val="24"/>
          </w:rPr>
          <w:t>https://saaebrotas.com.br/paginas/portal/legislacao/consulta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5F5230" w:rsidRPr="001B067E">
        <w:rPr>
          <w:rFonts w:ascii="Arial" w:hAnsi="Arial" w:cs="Arial"/>
          <w:spacing w:val="-64"/>
          <w:sz w:val="24"/>
          <w:szCs w:val="24"/>
        </w:rPr>
        <w:t xml:space="preserve">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2">
        <w:r w:rsidR="00D26C6A" w:rsidRPr="001B067E">
          <w:rPr>
            <w:rFonts w:ascii="Arial" w:hAnsi="Arial" w:cs="Arial"/>
            <w:color w:val="0000FF"/>
            <w:sz w:val="24"/>
            <w:szCs w:val="24"/>
            <w:u w:val="single" w:color="0000FF"/>
          </w:rPr>
          <w:t>https://www.planalto.gov.br/ccivil_03/leis/lcp/lcp123.htm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3" w:history="1">
        <w:r w:rsidR="00E445BB" w:rsidRPr="001B067E">
          <w:rPr>
            <w:rStyle w:val="Hyperlink"/>
            <w:rFonts w:ascii="Arial" w:hAnsi="Arial" w:cs="Arial"/>
            <w:sz w:val="24"/>
            <w:szCs w:val="24"/>
          </w:rPr>
          <w:t>https://camarabrotas.sp.gov.br/?pag= T0dRPU 9EZz1PR009T0RRPU9UUT1PVGs9T</w:t>
        </w:r>
      </w:hyperlink>
      <w:hyperlink r:id="rId14">
        <w:r w:rsidR="00D26C6A" w:rsidRPr="001B067E">
          <w:rPr>
            <w:rFonts w:ascii="Arial" w:hAnsi="Arial" w:cs="Arial"/>
            <w:color w:val="0000FF"/>
            <w:spacing w:val="-1"/>
            <w:sz w:val="24"/>
            <w:szCs w:val="24"/>
            <w:u w:val="single" w:color="0000FF"/>
          </w:rPr>
          <w:t>0dVPU9HRT1PVGM9T1RRPU9HVT1PR1U9</w:t>
        </w:r>
      </w:hyperlink>
      <w:r w:rsidR="005F5230" w:rsidRPr="001B067E">
        <w:rPr>
          <w:rFonts w:ascii="Arial" w:hAnsi="Arial" w:cs="Arial"/>
          <w:spacing w:val="-1"/>
          <w:sz w:val="24"/>
          <w:szCs w:val="24"/>
        </w:rPr>
        <w:t>)</w:t>
      </w:r>
      <w:r w:rsidR="005F5230" w:rsidRPr="001B067E">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9D7DA3">
        <w:rPr>
          <w:rFonts w:ascii="Arial" w:hAnsi="Arial" w:cs="Arial"/>
          <w:spacing w:val="-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Pr>
          <w:rFonts w:ascii="Arial" w:hAnsi="Arial" w:cs="Arial"/>
          <w:spacing w:val="-1"/>
          <w:sz w:val="24"/>
          <w:szCs w:val="24"/>
        </w:rPr>
        <w:t xml:space="preserve"> </w:t>
      </w:r>
      <w:r w:rsidR="000B378A" w:rsidRPr="001B067E">
        <w:rPr>
          <w:rFonts w:ascii="Arial" w:hAnsi="Arial" w:cs="Arial"/>
          <w:spacing w:val="-1"/>
          <w:sz w:val="24"/>
          <w:szCs w:val="24"/>
        </w:rPr>
        <w:t>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093132C0" w14:textId="16BF73B4" w:rsidR="007B7A33" w:rsidRPr="001B067E" w:rsidRDefault="007B7A33"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4F878BF4" w14:textId="77777777" w:rsidR="00DF7BD2" w:rsidRDefault="005F5230" w:rsidP="00DF7BD2">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24B2519E" w14:textId="77777777" w:rsidR="002B27E3" w:rsidRPr="002B27E3" w:rsidRDefault="00DF7BD2" w:rsidP="00280EA1">
      <w:pPr>
        <w:pStyle w:val="Nivel2"/>
        <w:numPr>
          <w:ilvl w:val="1"/>
          <w:numId w:val="45"/>
        </w:numPr>
        <w:ind w:right="0"/>
        <w:rPr>
          <w:b/>
          <w:lang w:val="pt-BR"/>
        </w:rPr>
      </w:pPr>
      <w:r>
        <w:rPr>
          <w:lang w:val="pt-BR"/>
        </w:rPr>
        <w:t>O objeto da presente licitação é a contratação de empresa para prestação de serviços de hidrojateamento e sucção a alto vácuo com caminhão especializado para desobstrução e limpeza das redes de coleta e afastam</w:t>
      </w:r>
      <w:r w:rsidR="00C61CD1">
        <w:rPr>
          <w:lang w:val="pt-BR"/>
        </w:rPr>
        <w:t>ento de esgoto</w:t>
      </w:r>
      <w:r>
        <w:rPr>
          <w:lang w:val="pt-BR"/>
        </w:rPr>
        <w:t xml:space="preserve">, em vias </w:t>
      </w:r>
      <w:r w:rsidRPr="00075B20">
        <w:rPr>
          <w:lang w:val="pt-BR"/>
        </w:rPr>
        <w:lastRenderedPageBreak/>
        <w:t>do Município de Brotas/SP, pelo período de 12 (doz</w:t>
      </w:r>
      <w:r w:rsidR="00AF4875" w:rsidRPr="00075B20">
        <w:rPr>
          <w:lang w:val="pt-BR"/>
        </w:rPr>
        <w:t>e</w:t>
      </w:r>
      <w:r w:rsidRPr="00075B20">
        <w:rPr>
          <w:lang w:val="pt-BR"/>
        </w:rPr>
        <w:t>) meses, e</w:t>
      </w:r>
      <w:r w:rsidR="00AF4875" w:rsidRPr="00075B20">
        <w:rPr>
          <w:lang w:val="pt-BR"/>
        </w:rPr>
        <w:t xml:space="preserve">nquadrando-se como serviços contínuos, sem regime de dedicação exclusiva de mão de obra, e </w:t>
      </w:r>
      <w:r w:rsidR="000B2CD2" w:rsidRPr="00075B20">
        <w:rPr>
          <w:lang w:val="pt-BR"/>
        </w:rPr>
        <w:t>com</w:t>
      </w:r>
      <w:r w:rsidR="002B27E3">
        <w:rPr>
          <w:lang w:val="pt-BR"/>
        </w:rPr>
        <w:t xml:space="preserve"> predominância de mão de obra.</w:t>
      </w:r>
    </w:p>
    <w:p w14:paraId="6BEEBD41" w14:textId="400EF771" w:rsidR="00D26C6A" w:rsidRPr="001B067E" w:rsidRDefault="002B27E3" w:rsidP="00280EA1">
      <w:pPr>
        <w:pStyle w:val="Nivel2"/>
        <w:numPr>
          <w:ilvl w:val="1"/>
          <w:numId w:val="45"/>
        </w:numPr>
        <w:ind w:right="0"/>
        <w:rPr>
          <w:b/>
          <w:lang w:val="pt-BR"/>
        </w:rPr>
      </w:pPr>
      <w:r>
        <w:rPr>
          <w:lang w:val="pt-BR"/>
        </w:rPr>
        <w:t>O serviço, objeto da presente licitação, é caracterizado</w:t>
      </w:r>
      <w:r w:rsidR="00AF4875" w:rsidRPr="00075B20">
        <w:rPr>
          <w:lang w:val="pt-BR"/>
        </w:rPr>
        <w:t xml:space="preserve"> </w:t>
      </w:r>
      <w:r w:rsidR="00AF4875" w:rsidRPr="00904FD0">
        <w:rPr>
          <w:lang w:val="pt-BR"/>
        </w:rPr>
        <w:t>como serviço</w:t>
      </w:r>
      <w:r w:rsidR="000B2CD2" w:rsidRPr="00904FD0">
        <w:rPr>
          <w:lang w:val="pt-BR"/>
        </w:rPr>
        <w:t xml:space="preserve"> comu</w:t>
      </w:r>
      <w:r>
        <w:rPr>
          <w:lang w:val="pt-BR"/>
        </w:rPr>
        <w:t>m</w:t>
      </w:r>
      <w:r w:rsidR="00A85663">
        <w:rPr>
          <w:lang w:val="pt-BR"/>
        </w:rPr>
        <w:t xml:space="preserve"> de engenharia</w:t>
      </w:r>
      <w:r w:rsidR="00AF4875" w:rsidRPr="001B067E">
        <w:rPr>
          <w:lang w:val="pt-BR"/>
        </w:rPr>
        <w:t>,</w:t>
      </w:r>
      <w:r w:rsidR="00F802F7" w:rsidRPr="001B067E">
        <w:rPr>
          <w:lang w:val="pt-BR"/>
        </w:rPr>
        <w:t xml:space="preserve"> </w:t>
      </w:r>
      <w:r w:rsidR="00AF4875" w:rsidRPr="001B067E">
        <w:rPr>
          <w:lang w:val="pt-BR"/>
        </w:rPr>
        <w:t xml:space="preserve">conforme </w:t>
      </w:r>
      <w:r>
        <w:rPr>
          <w:lang w:val="pt-BR"/>
        </w:rPr>
        <w:t xml:space="preserve">definição do artigo 6º, XXI, alínea “a” da Lei 14.133/2021 e </w:t>
      </w:r>
      <w:r w:rsidR="00AF4875" w:rsidRPr="001B067E">
        <w:rPr>
          <w:lang w:val="pt-BR"/>
        </w:rPr>
        <w:t>condições, quantidades e exigências estabelecidas neste Edital, seus Anexos e na tabela abaixo</w:t>
      </w:r>
      <w:r w:rsidR="006A5282" w:rsidRPr="001B067E">
        <w:rPr>
          <w:lang w:val="pt-BR"/>
        </w:rPr>
        <w:t>.</w:t>
      </w:r>
    </w:p>
    <w:p w14:paraId="2CAEBA14" w14:textId="77777777" w:rsidR="006A5282" w:rsidRPr="001B067E" w:rsidRDefault="006A5282" w:rsidP="000B378A">
      <w:pPr>
        <w:pStyle w:val="Nivel2"/>
        <w:numPr>
          <w:ilvl w:val="0"/>
          <w:numId w:val="0"/>
        </w:numPr>
        <w:ind w:right="0"/>
        <w:rPr>
          <w:b/>
          <w:lang w:val="pt-BR"/>
        </w:rPr>
      </w:pPr>
    </w:p>
    <w:tbl>
      <w:tblPr>
        <w:tblW w:w="8980" w:type="dxa"/>
        <w:jc w:val="center"/>
        <w:tblCellMar>
          <w:left w:w="70" w:type="dxa"/>
          <w:right w:w="70" w:type="dxa"/>
        </w:tblCellMar>
        <w:tblLook w:val="04A0" w:firstRow="1" w:lastRow="0" w:firstColumn="1" w:lastColumn="0" w:noHBand="0" w:noVBand="1"/>
      </w:tblPr>
      <w:tblGrid>
        <w:gridCol w:w="846"/>
        <w:gridCol w:w="5528"/>
        <w:gridCol w:w="1052"/>
        <w:gridCol w:w="1559"/>
      </w:tblGrid>
      <w:tr w:rsidR="002A1AF4" w:rsidRPr="001B067E" w14:paraId="02A9E864" w14:textId="77777777" w:rsidTr="00C0579A">
        <w:trPr>
          <w:trHeight w:val="300"/>
          <w:jc w:val="center"/>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6D0C9DDA"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ITEM</w:t>
            </w:r>
          </w:p>
        </w:tc>
        <w:tc>
          <w:tcPr>
            <w:tcW w:w="5528" w:type="dxa"/>
            <w:tcBorders>
              <w:top w:val="single" w:sz="4" w:space="0" w:color="auto"/>
              <w:left w:val="nil"/>
              <w:bottom w:val="single" w:sz="4" w:space="0" w:color="auto"/>
              <w:right w:val="single" w:sz="4" w:space="0" w:color="auto"/>
            </w:tcBorders>
            <w:noWrap/>
            <w:vAlign w:val="center"/>
            <w:hideMark/>
          </w:tcPr>
          <w:p w14:paraId="1810A185"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DESCRITIVO</w:t>
            </w:r>
          </w:p>
        </w:tc>
        <w:tc>
          <w:tcPr>
            <w:tcW w:w="1047" w:type="dxa"/>
            <w:tcBorders>
              <w:top w:val="single" w:sz="4" w:space="0" w:color="auto"/>
              <w:left w:val="nil"/>
              <w:bottom w:val="single" w:sz="4" w:space="0" w:color="auto"/>
              <w:right w:val="single" w:sz="4" w:space="0" w:color="auto"/>
            </w:tcBorders>
            <w:noWrap/>
            <w:vAlign w:val="center"/>
            <w:hideMark/>
          </w:tcPr>
          <w:p w14:paraId="51111F64"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UNIDADE</w:t>
            </w:r>
          </w:p>
        </w:tc>
        <w:tc>
          <w:tcPr>
            <w:tcW w:w="1559" w:type="dxa"/>
            <w:tcBorders>
              <w:top w:val="single" w:sz="4" w:space="0" w:color="auto"/>
              <w:left w:val="nil"/>
              <w:bottom w:val="single" w:sz="4" w:space="0" w:color="auto"/>
              <w:right w:val="single" w:sz="4" w:space="0" w:color="auto"/>
            </w:tcBorders>
            <w:noWrap/>
            <w:vAlign w:val="center"/>
            <w:hideMark/>
          </w:tcPr>
          <w:p w14:paraId="18EE2263"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QUANTIDADE</w:t>
            </w:r>
          </w:p>
        </w:tc>
      </w:tr>
      <w:tr w:rsidR="00DB1373" w:rsidRPr="001B067E" w14:paraId="4846BCE0" w14:textId="77777777" w:rsidTr="00C0579A">
        <w:trPr>
          <w:trHeight w:val="300"/>
          <w:jc w:val="center"/>
        </w:trPr>
        <w:tc>
          <w:tcPr>
            <w:tcW w:w="846" w:type="dxa"/>
            <w:tcBorders>
              <w:top w:val="nil"/>
              <w:left w:val="single" w:sz="4" w:space="0" w:color="auto"/>
              <w:bottom w:val="single" w:sz="4" w:space="0" w:color="auto"/>
              <w:right w:val="single" w:sz="4" w:space="0" w:color="auto"/>
            </w:tcBorders>
            <w:noWrap/>
            <w:vAlign w:val="center"/>
          </w:tcPr>
          <w:p w14:paraId="4B44EF30" w14:textId="26C9F6E9" w:rsidR="00DB1373" w:rsidRPr="00C0579A" w:rsidRDefault="00DB1373" w:rsidP="00DB1373">
            <w:pPr>
              <w:widowControl/>
              <w:spacing w:after="120"/>
              <w:jc w:val="center"/>
              <w:rPr>
                <w:rFonts w:ascii="Arial" w:hAnsi="Arial" w:cs="Arial"/>
                <w:b/>
                <w:bCs/>
                <w:color w:val="000000"/>
                <w:sz w:val="24"/>
                <w:szCs w:val="24"/>
                <w:lang w:eastAsia="pt-BR"/>
              </w:rPr>
            </w:pPr>
            <w:r w:rsidRPr="00C0579A">
              <w:rPr>
                <w:rFonts w:ascii="Arial" w:hAnsi="Arial" w:cs="Arial"/>
                <w:sz w:val="24"/>
                <w:szCs w:val="24"/>
              </w:rPr>
              <w:t>1</w:t>
            </w:r>
          </w:p>
        </w:tc>
        <w:tc>
          <w:tcPr>
            <w:tcW w:w="5528" w:type="dxa"/>
            <w:tcBorders>
              <w:top w:val="nil"/>
              <w:left w:val="nil"/>
              <w:bottom w:val="single" w:sz="4" w:space="0" w:color="auto"/>
              <w:right w:val="single" w:sz="4" w:space="0" w:color="auto"/>
            </w:tcBorders>
            <w:noWrap/>
            <w:vAlign w:val="center"/>
          </w:tcPr>
          <w:p w14:paraId="2E98DA62" w14:textId="55FBCE2C" w:rsidR="00DB1373" w:rsidRPr="00C0579A" w:rsidRDefault="00280EA1" w:rsidP="00FE354B">
            <w:pPr>
              <w:widowControl/>
              <w:spacing w:after="120"/>
              <w:jc w:val="center"/>
              <w:rPr>
                <w:rFonts w:ascii="Arial" w:hAnsi="Arial" w:cs="Arial"/>
                <w:color w:val="000000"/>
                <w:sz w:val="24"/>
                <w:szCs w:val="24"/>
                <w:lang w:eastAsia="pt-BR"/>
              </w:rPr>
            </w:pPr>
            <w:r>
              <w:rPr>
                <w:rFonts w:ascii="Arial" w:hAnsi="Arial" w:cs="Arial"/>
                <w:color w:val="000000"/>
                <w:sz w:val="24"/>
                <w:szCs w:val="24"/>
                <w:lang w:eastAsia="pt-BR"/>
              </w:rPr>
              <w:t>H</w:t>
            </w:r>
            <w:r w:rsidRPr="00767377">
              <w:rPr>
                <w:rFonts w:ascii="Arial" w:hAnsi="Arial" w:cs="Arial"/>
                <w:color w:val="000000"/>
                <w:sz w:val="24"/>
                <w:szCs w:val="24"/>
                <w:lang w:eastAsia="pt-BR"/>
              </w:rPr>
              <w:t>idrojateamento e sucção a alto vácuo com caminhão especializado para desobstrução e limpeza das redes de coleta e afastamento de esgoto</w:t>
            </w:r>
          </w:p>
        </w:tc>
        <w:tc>
          <w:tcPr>
            <w:tcW w:w="1047" w:type="dxa"/>
            <w:tcBorders>
              <w:top w:val="nil"/>
              <w:left w:val="nil"/>
              <w:bottom w:val="single" w:sz="4" w:space="0" w:color="auto"/>
              <w:right w:val="single" w:sz="4" w:space="0" w:color="auto"/>
            </w:tcBorders>
            <w:noWrap/>
            <w:vAlign w:val="center"/>
          </w:tcPr>
          <w:p w14:paraId="38FEB932" w14:textId="43C323AC" w:rsidR="00DB1373" w:rsidRPr="00C0579A" w:rsidRDefault="00280EA1" w:rsidP="00280EA1">
            <w:pPr>
              <w:widowControl/>
              <w:spacing w:after="120"/>
              <w:rPr>
                <w:rFonts w:ascii="Arial" w:hAnsi="Arial" w:cs="Arial"/>
                <w:color w:val="000000"/>
                <w:sz w:val="24"/>
                <w:szCs w:val="24"/>
                <w:lang w:eastAsia="pt-BR"/>
              </w:rPr>
            </w:pPr>
            <w:r>
              <w:rPr>
                <w:rFonts w:ascii="Arial" w:hAnsi="Arial" w:cs="Arial"/>
                <w:sz w:val="24"/>
                <w:szCs w:val="24"/>
              </w:rPr>
              <w:t>HORAS</w:t>
            </w:r>
          </w:p>
        </w:tc>
        <w:tc>
          <w:tcPr>
            <w:tcW w:w="1559" w:type="dxa"/>
            <w:tcBorders>
              <w:top w:val="nil"/>
              <w:left w:val="nil"/>
              <w:bottom w:val="single" w:sz="4" w:space="0" w:color="auto"/>
              <w:right w:val="single" w:sz="4" w:space="0" w:color="auto"/>
            </w:tcBorders>
            <w:noWrap/>
            <w:vAlign w:val="center"/>
          </w:tcPr>
          <w:p w14:paraId="1F13739B" w14:textId="1B939B8E" w:rsidR="00DB1373" w:rsidRPr="00C0579A" w:rsidRDefault="000B2CD2" w:rsidP="00074635">
            <w:pPr>
              <w:widowControl/>
              <w:spacing w:after="120"/>
              <w:jc w:val="center"/>
              <w:rPr>
                <w:rFonts w:ascii="Arial" w:hAnsi="Arial" w:cs="Arial"/>
                <w:color w:val="000000"/>
                <w:sz w:val="24"/>
                <w:szCs w:val="24"/>
                <w:lang w:eastAsia="pt-BR"/>
              </w:rPr>
            </w:pPr>
            <w:r w:rsidRPr="00C0579A">
              <w:rPr>
                <w:rFonts w:ascii="Arial" w:hAnsi="Arial" w:cs="Arial"/>
                <w:color w:val="000000"/>
                <w:sz w:val="24"/>
                <w:szCs w:val="24"/>
                <w:lang w:eastAsia="pt-BR"/>
              </w:rPr>
              <w:t xml:space="preserve">Até </w:t>
            </w:r>
            <w:r w:rsidR="00074635">
              <w:rPr>
                <w:rFonts w:ascii="Arial" w:hAnsi="Arial" w:cs="Arial"/>
                <w:color w:val="000000"/>
                <w:sz w:val="24"/>
                <w:szCs w:val="24"/>
                <w:lang w:eastAsia="pt-BR"/>
              </w:rPr>
              <w:t>480</w:t>
            </w:r>
          </w:p>
        </w:tc>
      </w:tr>
    </w:tbl>
    <w:p w14:paraId="0F38D1FB" w14:textId="77777777" w:rsidR="00D26C6A" w:rsidRPr="001B067E" w:rsidRDefault="00D26C6A" w:rsidP="000B378A">
      <w:pPr>
        <w:pStyle w:val="Corpodetexto"/>
        <w:spacing w:after="120"/>
        <w:rPr>
          <w:rFonts w:ascii="Arial" w:hAnsi="Arial" w:cs="Arial"/>
          <w:b/>
          <w:sz w:val="20"/>
          <w:szCs w:val="20"/>
        </w:rPr>
      </w:pPr>
    </w:p>
    <w:p w14:paraId="4764A304" w14:textId="245B765E" w:rsidR="00D26C6A" w:rsidRDefault="00AF4875" w:rsidP="00AF4875">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A licitação será realizada em </w:t>
      </w:r>
      <w:r w:rsidR="00C0579A">
        <w:rPr>
          <w:rFonts w:ascii="Arial" w:hAnsi="Arial" w:cs="Arial"/>
          <w:sz w:val="24"/>
          <w:szCs w:val="24"/>
        </w:rPr>
        <w:t>único item</w:t>
      </w:r>
      <w:r w:rsidRPr="001B067E">
        <w:rPr>
          <w:rFonts w:ascii="Arial" w:hAnsi="Arial" w:cs="Arial"/>
          <w:sz w:val="24"/>
          <w:szCs w:val="24"/>
        </w:rPr>
        <w:t>.</w:t>
      </w:r>
    </w:p>
    <w:p w14:paraId="37F12F25" w14:textId="6532E375" w:rsidR="00206430" w:rsidRDefault="00206430" w:rsidP="000366D8">
      <w:pPr>
        <w:pStyle w:val="Nivel2"/>
        <w:numPr>
          <w:ilvl w:val="1"/>
          <w:numId w:val="45"/>
        </w:numPr>
        <w:rPr>
          <w:lang w:val="pt-BR"/>
        </w:rPr>
      </w:pPr>
      <w:r w:rsidRPr="001B067E">
        <w:rPr>
          <w:lang w:val="pt-BR"/>
        </w:rPr>
        <w:t xml:space="preserve">O regime de execução do contrato será </w:t>
      </w:r>
      <w:r w:rsidR="00796467">
        <w:rPr>
          <w:b/>
          <w:bCs w:val="0"/>
          <w:lang w:val="pt-BR"/>
        </w:rPr>
        <w:t xml:space="preserve">de empreitada </w:t>
      </w:r>
      <w:r w:rsidRPr="001B067E">
        <w:rPr>
          <w:b/>
          <w:bCs w:val="0"/>
          <w:lang w:val="pt-BR"/>
        </w:rPr>
        <w:t>por preço unitário</w:t>
      </w:r>
      <w:r w:rsidRPr="001B067E">
        <w:rPr>
          <w:lang w:val="pt-BR"/>
        </w:rPr>
        <w:t>.</w:t>
      </w:r>
    </w:p>
    <w:p w14:paraId="7DBCF8C9" w14:textId="2F17B724" w:rsidR="00C0579A" w:rsidRPr="00C0579A" w:rsidRDefault="00C0579A" w:rsidP="00C0579A">
      <w:pPr>
        <w:pStyle w:val="PargrafodaLista"/>
        <w:numPr>
          <w:ilvl w:val="1"/>
          <w:numId w:val="45"/>
        </w:numPr>
        <w:spacing w:after="120"/>
        <w:rPr>
          <w:rFonts w:ascii="Arial" w:hAnsi="Arial" w:cs="Arial"/>
          <w:sz w:val="24"/>
          <w:szCs w:val="24"/>
        </w:rPr>
      </w:pPr>
      <w:r>
        <w:rPr>
          <w:rFonts w:ascii="Arial" w:hAnsi="Arial" w:cs="Arial"/>
          <w:sz w:val="24"/>
          <w:szCs w:val="24"/>
        </w:rPr>
        <w:t>Tendo em vista as características do objeto licitado,</w:t>
      </w:r>
      <w:r w:rsidR="00A27E0D">
        <w:rPr>
          <w:rFonts w:ascii="Arial" w:hAnsi="Arial" w:cs="Arial"/>
          <w:sz w:val="24"/>
          <w:szCs w:val="24"/>
        </w:rPr>
        <w:t xml:space="preserve"> conforme justificativa </w:t>
      </w:r>
      <w:r w:rsidR="002C13BE">
        <w:rPr>
          <w:rFonts w:ascii="Arial" w:hAnsi="Arial" w:cs="Arial"/>
          <w:sz w:val="24"/>
          <w:szCs w:val="24"/>
        </w:rPr>
        <w:t>exposta</w:t>
      </w:r>
      <w:r w:rsidR="00A27E0D">
        <w:rPr>
          <w:rFonts w:ascii="Arial" w:hAnsi="Arial" w:cs="Arial"/>
          <w:sz w:val="24"/>
          <w:szCs w:val="24"/>
        </w:rPr>
        <w:t xml:space="preserve"> no Estudo Técnico Preliminar (</w:t>
      </w:r>
      <w:r w:rsidR="00A27E0D">
        <w:rPr>
          <w:rFonts w:ascii="Arial" w:hAnsi="Arial" w:cs="Arial"/>
          <w:b/>
          <w:bCs/>
          <w:sz w:val="24"/>
          <w:szCs w:val="24"/>
        </w:rPr>
        <w:t>Anexo I</w:t>
      </w:r>
      <w:r w:rsidR="00A27E0D">
        <w:rPr>
          <w:rFonts w:ascii="Arial" w:hAnsi="Arial" w:cs="Arial"/>
          <w:sz w:val="24"/>
          <w:szCs w:val="24"/>
        </w:rPr>
        <w:t>),</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78CCDE18" w14:textId="77777777" w:rsidR="00AF4875" w:rsidRPr="001B067E" w:rsidRDefault="00AF4875" w:rsidP="00AF4875">
      <w:pPr>
        <w:pStyle w:val="PargrafodaLista"/>
        <w:spacing w:after="120"/>
        <w:ind w:left="0"/>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6">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814A9C0"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lastRenderedPageBreak/>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38EA45F6" w14:textId="77F5CAC4" w:rsidR="00277585" w:rsidRPr="001B067E" w:rsidRDefault="005F5230" w:rsidP="00F825FE">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p>
    <w:p w14:paraId="2DC7EB57" w14:textId="7BFEE5A5" w:rsidR="0078284D" w:rsidRPr="001B067E" w:rsidRDefault="0078284D" w:rsidP="00F825FE">
      <w:pPr>
        <w:pStyle w:val="PargrafodaLista"/>
        <w:numPr>
          <w:ilvl w:val="0"/>
          <w:numId w:val="44"/>
        </w:numPr>
        <w:spacing w:after="100"/>
        <w:rPr>
          <w:rFonts w:ascii="Arial" w:eastAsia="Arial" w:hAnsi="Arial" w:cs="Arial"/>
          <w:b/>
          <w:bCs/>
          <w:sz w:val="24"/>
          <w:szCs w:val="24"/>
        </w:rPr>
      </w:pPr>
      <w:r w:rsidRPr="001B067E">
        <w:rPr>
          <w:rFonts w:ascii="Arial" w:eastAsia="Arial" w:hAnsi="Arial" w:cs="Arial"/>
          <w:b/>
          <w:bCs/>
          <w:sz w:val="24"/>
          <w:szCs w:val="24"/>
        </w:rPr>
        <w:t>Ficha de Despesa: 0027</w:t>
      </w:r>
    </w:p>
    <w:p w14:paraId="633A96D8" w14:textId="0519576F" w:rsidR="004772EB" w:rsidRPr="001B067E" w:rsidRDefault="005F5230" w:rsidP="00F825FE">
      <w:pPr>
        <w:pStyle w:val="Ttulo1"/>
        <w:numPr>
          <w:ilvl w:val="0"/>
          <w:numId w:val="44"/>
        </w:numPr>
        <w:tabs>
          <w:tab w:val="left" w:pos="1681"/>
          <w:tab w:val="left" w:pos="1682"/>
          <w:tab w:val="left" w:pos="3675"/>
          <w:tab w:val="left" w:pos="5170"/>
          <w:tab w:val="left" w:pos="7231"/>
          <w:tab w:val="left" w:pos="9754"/>
        </w:tabs>
        <w:spacing w:after="100"/>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5CE30E89" w:rsidR="00D26C6A" w:rsidRPr="001B067E" w:rsidRDefault="005F5230" w:rsidP="00F825FE">
      <w:pPr>
        <w:pStyle w:val="PargrafodaLista"/>
        <w:numPr>
          <w:ilvl w:val="0"/>
          <w:numId w:val="44"/>
        </w:numPr>
        <w:tabs>
          <w:tab w:val="left" w:pos="1681"/>
          <w:tab w:val="left" w:pos="1682"/>
        </w:tabs>
        <w:spacing w:after="100"/>
        <w:rPr>
          <w:rFonts w:ascii="Arial" w:hAnsi="Arial" w:cs="Arial"/>
          <w:b/>
          <w:sz w:val="24"/>
          <w:szCs w:val="24"/>
        </w:rPr>
      </w:pPr>
      <w:r w:rsidRPr="001B067E">
        <w:rPr>
          <w:rFonts w:ascii="Arial" w:hAnsi="Arial" w:cs="Arial"/>
          <w:b/>
          <w:sz w:val="24"/>
          <w:szCs w:val="24"/>
        </w:rPr>
        <w:t>Categoria</w:t>
      </w:r>
      <w:r w:rsidRPr="001B067E">
        <w:rPr>
          <w:rFonts w:ascii="Arial" w:hAnsi="Arial" w:cs="Arial"/>
          <w:b/>
          <w:spacing w:val="73"/>
          <w:sz w:val="24"/>
          <w:szCs w:val="24"/>
        </w:rPr>
        <w:t xml:space="preserve"> </w:t>
      </w:r>
      <w:r w:rsidRPr="001B067E">
        <w:rPr>
          <w:rFonts w:ascii="Arial" w:hAnsi="Arial" w:cs="Arial"/>
          <w:b/>
          <w:sz w:val="24"/>
          <w:szCs w:val="24"/>
        </w:rPr>
        <w:t>econômica:</w:t>
      </w:r>
      <w:r w:rsidR="00824F96" w:rsidRPr="001B067E">
        <w:rPr>
          <w:rFonts w:ascii="Arial" w:hAnsi="Arial" w:cs="Arial"/>
          <w:b/>
          <w:sz w:val="24"/>
          <w:szCs w:val="24"/>
        </w:rPr>
        <w:t xml:space="preserve"> </w:t>
      </w:r>
      <w:r w:rsidR="0078284D" w:rsidRPr="001B067E">
        <w:rPr>
          <w:rFonts w:ascii="Arial" w:hAnsi="Arial" w:cs="Arial"/>
          <w:b/>
          <w:sz w:val="24"/>
          <w:szCs w:val="24"/>
        </w:rPr>
        <w:t>3.3.90.39.00 – OUTROS SERVIÇOS DE TERCEIRO</w:t>
      </w:r>
      <w:r w:rsidR="00904FD0">
        <w:rPr>
          <w:rFonts w:ascii="Arial" w:hAnsi="Arial" w:cs="Arial"/>
          <w:b/>
          <w:sz w:val="24"/>
          <w:szCs w:val="24"/>
        </w:rPr>
        <w:t xml:space="preserve"> -</w:t>
      </w:r>
      <w:r w:rsidR="0078284D" w:rsidRPr="001B067E">
        <w:rPr>
          <w:rFonts w:ascii="Arial" w:hAnsi="Arial" w:cs="Arial"/>
          <w:b/>
          <w:sz w:val="24"/>
          <w:szCs w:val="24"/>
        </w:rPr>
        <w:t xml:space="preserve">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7">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lastRenderedPageBreak/>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lastRenderedPageBreak/>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0" w:name="_bookmark0"/>
      <w:bookmarkEnd w:id="0"/>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6108231E"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w:t>
      </w:r>
      <w:r w:rsidR="006F5D74">
        <w:rPr>
          <w:rFonts w:ascii="Arial" w:hAnsi="Arial" w:cs="Arial"/>
          <w:sz w:val="24"/>
          <w:szCs w:val="24"/>
        </w:rPr>
        <w:t>o acesso no sistema operacional</w:t>
      </w:r>
      <w:r w:rsidRPr="001B067E">
        <w:rPr>
          <w:rFonts w:ascii="Arial" w:hAnsi="Arial" w:cs="Arial"/>
          <w:sz w:val="24"/>
          <w:szCs w:val="24"/>
        </w:rPr>
        <w:t xml:space="preserve">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9">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lastRenderedPageBreak/>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6ED3F9E2"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p>
    <w:p w14:paraId="576FCF0C" w14:textId="7EB4287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816CAD">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lastRenderedPageBreak/>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23DA9946"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02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0752CB91"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O proponente classificado como vencedor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xml:space="preserve">, </w:t>
      </w:r>
      <w:r w:rsidRPr="001B067E">
        <w:rPr>
          <w:rFonts w:ascii="Arial" w:hAnsi="Arial" w:cs="Arial"/>
          <w:sz w:val="24"/>
          <w:szCs w:val="24"/>
        </w:rPr>
        <w:lastRenderedPageBreak/>
        <w:t>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6D9240D7" w14:textId="718894DF" w:rsidR="009D4192" w:rsidRPr="00845AC0" w:rsidRDefault="006973F7" w:rsidP="009D4192">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eastAsia="Times New Roman" w:hAnsi="Arial" w:cs="Arial"/>
          <w:spacing w:val="-4"/>
          <w:sz w:val="24"/>
          <w:szCs w:val="24"/>
          <w:lang w:eastAsia="zh-CN"/>
        </w:rPr>
        <w:t xml:space="preserve">A Empresa vencedora, deverá encaminhar, </w:t>
      </w:r>
      <w:r w:rsidRPr="00845AC0">
        <w:rPr>
          <w:rFonts w:ascii="Arial" w:eastAsia="Times New Roman" w:hAnsi="Arial" w:cs="Arial"/>
          <w:b/>
          <w:spacing w:val="-4"/>
          <w:sz w:val="24"/>
          <w:szCs w:val="24"/>
          <w:u w:val="single"/>
          <w:lang w:eastAsia="zh-CN"/>
        </w:rPr>
        <w:t>via correio ou pessoalmente,</w:t>
      </w:r>
      <w:r w:rsidRPr="00845AC0">
        <w:rPr>
          <w:rFonts w:ascii="Arial" w:eastAsia="Times New Roman" w:hAnsi="Arial" w:cs="Arial"/>
          <w:spacing w:val="-4"/>
          <w:sz w:val="24"/>
          <w:szCs w:val="24"/>
          <w:lang w:eastAsia="zh-CN"/>
        </w:rPr>
        <w:t xml:space="preserve"> </w:t>
      </w:r>
      <w:r w:rsidRPr="00845AC0">
        <w:rPr>
          <w:rFonts w:ascii="Arial" w:eastAsia="Times New Roman" w:hAnsi="Arial" w:cs="Arial"/>
          <w:b/>
          <w:spacing w:val="-4"/>
          <w:sz w:val="24"/>
          <w:szCs w:val="24"/>
          <w:lang w:eastAsia="zh-CN"/>
        </w:rPr>
        <w:t>NO PRAZO MÁXIMO DE 03 (três) DIAS ÚTEIS</w:t>
      </w:r>
      <w:r w:rsidR="00F02262" w:rsidRPr="00845AC0">
        <w:rPr>
          <w:rFonts w:ascii="Arial" w:eastAsia="Times New Roman" w:hAnsi="Arial" w:cs="Arial"/>
          <w:spacing w:val="-4"/>
          <w:sz w:val="24"/>
          <w:szCs w:val="24"/>
          <w:lang w:eastAsia="zh-CN"/>
        </w:rPr>
        <w:t>,</w:t>
      </w:r>
      <w:r w:rsidRPr="00845AC0">
        <w:rPr>
          <w:rFonts w:ascii="Arial" w:eastAsia="Times New Roman" w:hAnsi="Arial" w:cs="Arial"/>
          <w:spacing w:val="-4"/>
          <w:sz w:val="24"/>
          <w:szCs w:val="24"/>
          <w:lang w:eastAsia="zh-CN"/>
        </w:rPr>
        <w:t xml:space="preserve"> a  proposta de preços  escrita, com  o(s) valor(es) oferecido(s)  após a etapa de lances, </w:t>
      </w:r>
      <w:r w:rsidRPr="00845AC0">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845AC0">
        <w:rPr>
          <w:rFonts w:ascii="Arial" w:eastAsia="Times New Roman" w:hAnsi="Arial" w:cs="Arial"/>
          <w:b/>
          <w:bCs/>
          <w:sz w:val="24"/>
          <w:szCs w:val="24"/>
          <w:lang w:eastAsia="zh-CN"/>
        </w:rPr>
        <w:t>(ANEXO IV)</w:t>
      </w:r>
      <w:r w:rsidRPr="00845AC0">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1FC4166A" w14:textId="391F84B4" w:rsidR="009D4192" w:rsidRPr="00845AC0" w:rsidRDefault="009D4192" w:rsidP="009D4192">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b/>
          <w:sz w:val="24"/>
          <w:szCs w:val="24"/>
          <w:lang w:eastAsia="zh-CN"/>
        </w:rPr>
      </w:pPr>
      <w:r w:rsidRPr="00845AC0">
        <w:rPr>
          <w:rFonts w:ascii="Arial" w:eastAsia="Times New Roman" w:hAnsi="Arial" w:cs="Arial"/>
          <w:b/>
          <w:sz w:val="24"/>
          <w:szCs w:val="24"/>
          <w:lang w:eastAsia="zh-CN"/>
        </w:rPr>
        <w:t>Fica dispensado o envio via correio</w:t>
      </w:r>
      <w:r w:rsidR="00856381" w:rsidRPr="00845AC0">
        <w:rPr>
          <w:rFonts w:ascii="Arial" w:eastAsia="Times New Roman" w:hAnsi="Arial" w:cs="Arial"/>
          <w:b/>
          <w:sz w:val="24"/>
          <w:szCs w:val="24"/>
          <w:lang w:eastAsia="zh-CN"/>
        </w:rPr>
        <w:t xml:space="preserve">s de que trata a Cláusula 14.1, </w:t>
      </w:r>
      <w:r w:rsidRPr="00845AC0">
        <w:rPr>
          <w:rFonts w:ascii="Arial" w:eastAsia="Times New Roman" w:hAnsi="Arial" w:cs="Arial"/>
          <w:b/>
          <w:sz w:val="24"/>
          <w:szCs w:val="24"/>
          <w:lang w:eastAsia="zh-CN"/>
        </w:rPr>
        <w:t>desde que</w:t>
      </w:r>
      <w:r w:rsidR="00472738" w:rsidRPr="00845AC0">
        <w:rPr>
          <w:rFonts w:ascii="Arial" w:eastAsia="Times New Roman" w:hAnsi="Arial" w:cs="Arial"/>
          <w:b/>
          <w:sz w:val="24"/>
          <w:szCs w:val="24"/>
          <w:lang w:eastAsia="zh-CN"/>
        </w:rPr>
        <w:t xml:space="preserve"> os documentos</w:t>
      </w:r>
      <w:r w:rsidRPr="00845AC0">
        <w:rPr>
          <w:rFonts w:ascii="Arial" w:eastAsia="Times New Roman" w:hAnsi="Arial" w:cs="Arial"/>
          <w:b/>
          <w:sz w:val="24"/>
          <w:szCs w:val="24"/>
          <w:lang w:eastAsia="zh-CN"/>
        </w:rPr>
        <w:t xml:space="preserve"> seja</w:t>
      </w:r>
      <w:r w:rsidR="00472738" w:rsidRPr="00845AC0">
        <w:rPr>
          <w:rFonts w:ascii="Arial" w:eastAsia="Times New Roman" w:hAnsi="Arial" w:cs="Arial"/>
          <w:b/>
          <w:sz w:val="24"/>
          <w:szCs w:val="24"/>
          <w:lang w:eastAsia="zh-CN"/>
        </w:rPr>
        <w:t>m</w:t>
      </w:r>
      <w:r w:rsidRPr="00845AC0">
        <w:rPr>
          <w:rFonts w:ascii="Arial" w:eastAsia="Times New Roman" w:hAnsi="Arial" w:cs="Arial"/>
          <w:b/>
          <w:sz w:val="24"/>
          <w:szCs w:val="24"/>
          <w:lang w:eastAsia="zh-CN"/>
        </w:rPr>
        <w:t xml:space="preserve"> encaminhado</w:t>
      </w:r>
      <w:r w:rsidR="00472738" w:rsidRPr="00845AC0">
        <w:rPr>
          <w:rFonts w:ascii="Arial" w:eastAsia="Times New Roman" w:hAnsi="Arial" w:cs="Arial"/>
          <w:b/>
          <w:sz w:val="24"/>
          <w:szCs w:val="24"/>
          <w:lang w:eastAsia="zh-CN"/>
        </w:rPr>
        <w:t>s</w:t>
      </w:r>
      <w:r w:rsidRPr="00845AC0">
        <w:rPr>
          <w:rFonts w:ascii="Arial" w:eastAsia="Times New Roman" w:hAnsi="Arial" w:cs="Arial"/>
          <w:b/>
          <w:sz w:val="24"/>
          <w:szCs w:val="24"/>
          <w:lang w:eastAsia="zh-CN"/>
        </w:rPr>
        <w:t xml:space="preserve"> via plataforma eletrônica BLL, no campo “</w:t>
      </w:r>
      <w:r w:rsidR="003B2AFC" w:rsidRPr="00845AC0">
        <w:rPr>
          <w:rFonts w:ascii="Arial" w:hAnsi="Arial" w:cs="Arial"/>
          <w:b/>
          <w:bCs/>
        </w:rPr>
        <w:t>DOCUMENTOS COMPLEMENTARES PÓS DISPUT</w:t>
      </w:r>
      <w:r w:rsidR="003B2AFC" w:rsidRPr="00845AC0">
        <w:rPr>
          <w:rFonts w:ascii="Arial" w:hAnsi="Arial" w:cs="Arial"/>
          <w:b/>
        </w:rPr>
        <w:t>A”</w:t>
      </w:r>
      <w:r w:rsidR="00472738" w:rsidRPr="00845AC0">
        <w:rPr>
          <w:rFonts w:ascii="Arial" w:hAnsi="Arial" w:cs="Arial"/>
          <w:b/>
        </w:rPr>
        <w:t xml:space="preserve"> e</w:t>
      </w:r>
      <w:r w:rsidRPr="00845AC0">
        <w:rPr>
          <w:rFonts w:ascii="Arial" w:eastAsia="Times New Roman" w:hAnsi="Arial" w:cs="Arial"/>
          <w:b/>
          <w:sz w:val="24"/>
          <w:szCs w:val="24"/>
          <w:lang w:eastAsia="zh-CN"/>
        </w:rPr>
        <w:t xml:space="preserve"> </w:t>
      </w:r>
      <w:r w:rsidRPr="00845AC0">
        <w:rPr>
          <w:rFonts w:ascii="Arial" w:eastAsia="Times New Roman" w:hAnsi="Arial" w:cs="Arial"/>
          <w:b/>
          <w:sz w:val="24"/>
          <w:szCs w:val="24"/>
          <w:u w:val="single"/>
          <w:lang w:eastAsia="zh-CN"/>
        </w:rPr>
        <w:t>assinados digitalmente, cuja veracidade possa ser aferida através de seus respectivos sites/portais autenticadores.</w:t>
      </w:r>
      <w:r w:rsidRPr="00845AC0">
        <w:rPr>
          <w:rFonts w:ascii="Arial" w:eastAsia="Times New Roman" w:hAnsi="Arial" w:cs="Arial"/>
          <w:b/>
          <w:sz w:val="24"/>
          <w:szCs w:val="24"/>
          <w:lang w:eastAsia="zh-CN"/>
        </w:rPr>
        <w:t xml:space="preserve">  </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6C07F9D"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00472699">
        <w:rPr>
          <w:rFonts w:ascii="Arial" w:hAnsi="Arial" w:cs="Arial"/>
          <w:sz w:val="24"/>
          <w:szCs w:val="24"/>
        </w:rPr>
        <w:t xml:space="preserve"> </w:t>
      </w:r>
      <w:r w:rsidRPr="001B067E">
        <w:rPr>
          <w:rFonts w:ascii="Arial" w:hAnsi="Arial" w:cs="Arial"/>
          <w:spacing w:val="-64"/>
          <w:sz w:val="24"/>
          <w:szCs w:val="24"/>
        </w:rPr>
        <w:t xml:space="preserve"> </w:t>
      </w:r>
      <w:r w:rsidR="00472699">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2362C811" w:rsidR="00D26C6A" w:rsidRPr="001B067E" w:rsidRDefault="000A6EF4"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 xml:space="preserve">Havendo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03642DE"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00472699">
        <w:rPr>
          <w:rFonts w:ascii="Arial" w:hAnsi="Arial" w:cs="Arial"/>
          <w:spacing w:val="-64"/>
        </w:rPr>
        <w:t xml:space="preserve">      </w:t>
      </w:r>
      <w:r w:rsidR="00472699">
        <w:rPr>
          <w:rFonts w:ascii="Arial" w:hAnsi="Arial" w:cs="Arial"/>
        </w:rPr>
        <w:t xml:space="preserve"> a</w:t>
      </w:r>
      <w:r w:rsidRPr="001B067E">
        <w:rPr>
          <w:rFonts w:ascii="Arial" w:hAnsi="Arial" w:cs="Arial"/>
        </w:rPr>
        <w:t xml:space="preserve"> incidir sobre o custo final. Os preços propostos serão de exclusiva</w:t>
      </w:r>
      <w:r w:rsidRPr="001B067E">
        <w:rPr>
          <w:rFonts w:ascii="Arial" w:hAnsi="Arial" w:cs="Arial"/>
          <w:spacing w:val="1"/>
        </w:rPr>
        <w:t xml:space="preserve"> </w:t>
      </w:r>
      <w:r w:rsidRPr="001B067E">
        <w:rPr>
          <w:rFonts w:ascii="Arial" w:hAnsi="Arial" w:cs="Arial"/>
        </w:rPr>
        <w:t>responsabilidade do(a) licitante, não lhe assistindo o direito de 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lastRenderedPageBreak/>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3903A323" w:rsidR="00B70C39"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spacing w:val="-4"/>
        </w:rPr>
        <w:t>A</w:t>
      </w:r>
      <w:r w:rsidRPr="001B067E">
        <w:rPr>
          <w:rFonts w:ascii="Arial" w:hAnsi="Arial" w:cs="Arial"/>
          <w:spacing w:val="-23"/>
        </w:rPr>
        <w:t xml:space="preserve"> </w:t>
      </w:r>
      <w:r w:rsidRPr="001B067E">
        <w:rPr>
          <w:rFonts w:ascii="Arial" w:hAnsi="Arial" w:cs="Arial"/>
          <w:spacing w:val="-4"/>
        </w:rPr>
        <w:t>proposta</w:t>
      </w:r>
      <w:r w:rsidRPr="001B067E">
        <w:rPr>
          <w:rFonts w:ascii="Arial" w:hAnsi="Arial" w:cs="Arial"/>
          <w:spacing w:val="-23"/>
        </w:rPr>
        <w:t xml:space="preserve"> </w:t>
      </w:r>
      <w:r w:rsidRPr="001B067E">
        <w:rPr>
          <w:rFonts w:ascii="Arial" w:hAnsi="Arial" w:cs="Arial"/>
          <w:spacing w:val="-4"/>
        </w:rPr>
        <w:t>de</w:t>
      </w:r>
      <w:r w:rsidRPr="001B067E">
        <w:rPr>
          <w:rFonts w:ascii="Arial" w:hAnsi="Arial" w:cs="Arial"/>
          <w:spacing w:val="-23"/>
        </w:rPr>
        <w:t xml:space="preserve"> </w:t>
      </w:r>
      <w:r w:rsidRPr="001B067E">
        <w:rPr>
          <w:rFonts w:ascii="Arial" w:hAnsi="Arial" w:cs="Arial"/>
          <w:spacing w:val="-4"/>
        </w:rPr>
        <w:t>preços</w:t>
      </w:r>
      <w:r w:rsidRPr="001B067E">
        <w:rPr>
          <w:rFonts w:ascii="Arial" w:hAnsi="Arial" w:cs="Arial"/>
          <w:spacing w:val="-24"/>
        </w:rPr>
        <w:t xml:space="preserve"> </w:t>
      </w:r>
      <w:r w:rsidRPr="001B067E">
        <w:rPr>
          <w:rFonts w:ascii="Arial" w:hAnsi="Arial" w:cs="Arial"/>
          <w:spacing w:val="-3"/>
        </w:rPr>
        <w:t>escrita</w:t>
      </w:r>
      <w:r w:rsidRPr="001B067E">
        <w:rPr>
          <w:rFonts w:ascii="Arial" w:hAnsi="Arial" w:cs="Arial"/>
          <w:spacing w:val="-22"/>
        </w:rPr>
        <w:t xml:space="preserve"> </w:t>
      </w:r>
      <w:r w:rsidRPr="001B067E">
        <w:rPr>
          <w:rFonts w:ascii="Arial" w:hAnsi="Arial" w:cs="Arial"/>
          <w:spacing w:val="-3"/>
        </w:rPr>
        <w:t>deverá</w:t>
      </w:r>
      <w:r w:rsidRPr="001B067E">
        <w:rPr>
          <w:rFonts w:ascii="Arial" w:hAnsi="Arial" w:cs="Arial"/>
          <w:spacing w:val="-23"/>
        </w:rPr>
        <w:t xml:space="preserve"> </w:t>
      </w:r>
      <w:r w:rsidRPr="001B067E">
        <w:rPr>
          <w:rFonts w:ascii="Arial" w:hAnsi="Arial" w:cs="Arial"/>
          <w:spacing w:val="-3"/>
        </w:rPr>
        <w:t>ser</w:t>
      </w:r>
      <w:r w:rsidRPr="001B067E">
        <w:rPr>
          <w:rFonts w:ascii="Arial" w:hAnsi="Arial" w:cs="Arial"/>
          <w:spacing w:val="-22"/>
        </w:rPr>
        <w:t xml:space="preserve"> </w:t>
      </w:r>
      <w:r w:rsidRPr="001B067E">
        <w:rPr>
          <w:rFonts w:ascii="Arial" w:hAnsi="Arial" w:cs="Arial"/>
          <w:spacing w:val="-3"/>
        </w:rPr>
        <w:t>encaminhada</w:t>
      </w:r>
      <w:r w:rsidRPr="001B067E">
        <w:rPr>
          <w:rFonts w:ascii="Arial" w:hAnsi="Arial" w:cs="Arial"/>
          <w:spacing w:val="-23"/>
        </w:rPr>
        <w:t xml:space="preserve"> </w:t>
      </w:r>
      <w:r w:rsidRPr="001B067E">
        <w:rPr>
          <w:rFonts w:ascii="Arial" w:hAnsi="Arial" w:cs="Arial"/>
          <w:spacing w:val="-3"/>
        </w:rPr>
        <w:t>para</w:t>
      </w:r>
      <w:r w:rsidRPr="001B067E">
        <w:rPr>
          <w:rFonts w:ascii="Arial" w:hAnsi="Arial" w:cs="Arial"/>
          <w:spacing w:val="-22"/>
        </w:rPr>
        <w:t xml:space="preserve"> </w:t>
      </w:r>
      <w:r w:rsidRPr="001B067E">
        <w:rPr>
          <w:rFonts w:ascii="Arial" w:hAnsi="Arial" w:cs="Arial"/>
          <w:spacing w:val="-3"/>
        </w:rPr>
        <w:t>o</w:t>
      </w:r>
      <w:r w:rsidRPr="001B067E">
        <w:rPr>
          <w:rFonts w:ascii="Arial" w:hAnsi="Arial" w:cs="Arial"/>
          <w:spacing w:val="-23"/>
        </w:rPr>
        <w:t xml:space="preserve"> </w:t>
      </w:r>
      <w:r w:rsidRPr="001B067E">
        <w:rPr>
          <w:rFonts w:ascii="Arial" w:hAnsi="Arial" w:cs="Arial"/>
          <w:spacing w:val="-3"/>
        </w:rPr>
        <w:t>endereço:</w:t>
      </w:r>
      <w:r w:rsidRPr="001B067E">
        <w:rPr>
          <w:rFonts w:ascii="Arial" w:hAnsi="Arial" w:cs="Arial"/>
          <w:spacing w:val="-19"/>
        </w:rPr>
        <w:t xml:space="preserve"> </w:t>
      </w:r>
      <w:r w:rsidRPr="001B067E">
        <w:rPr>
          <w:rFonts w:ascii="Arial" w:hAnsi="Arial" w:cs="Arial"/>
          <w:b/>
          <w:spacing w:val="-3"/>
        </w:rPr>
        <w:t>SERVIÇO</w:t>
      </w:r>
      <w:r w:rsidRPr="001B067E">
        <w:rPr>
          <w:rFonts w:ascii="Arial" w:hAnsi="Arial" w:cs="Arial"/>
          <w:b/>
          <w:spacing w:val="-64"/>
        </w:rPr>
        <w:t xml:space="preserve"> </w:t>
      </w:r>
      <w:r w:rsidRPr="001B067E">
        <w:rPr>
          <w:rFonts w:ascii="Arial" w:hAnsi="Arial" w:cs="Arial"/>
          <w:b/>
        </w:rPr>
        <w:t xml:space="preserve">AUTÔNOMO DE ÁGUA E ESGOTO DE BROTAS - </w:t>
      </w:r>
      <w:r w:rsidRPr="001B067E">
        <w:rPr>
          <w:rFonts w:ascii="Arial" w:hAnsi="Arial" w:cs="Arial"/>
        </w:rPr>
        <w:t>A/C Setor de Licitações, sito à</w:t>
      </w:r>
      <w:r w:rsidRPr="001B067E">
        <w:rPr>
          <w:rFonts w:ascii="Arial" w:hAnsi="Arial" w:cs="Arial"/>
          <w:spacing w:val="1"/>
        </w:rPr>
        <w:t xml:space="preserve"> </w:t>
      </w:r>
      <w:r w:rsidRPr="001B067E">
        <w:rPr>
          <w:rFonts w:ascii="Arial" w:hAnsi="Arial" w:cs="Arial"/>
        </w:rPr>
        <w:t>Praça Francisca Ribeiro dos Reis, n° 28, Centro, Brotas – SP, CEP 17380-040, em</w:t>
      </w:r>
      <w:r w:rsidRPr="001B067E">
        <w:rPr>
          <w:rFonts w:ascii="Arial" w:hAnsi="Arial" w:cs="Arial"/>
          <w:spacing w:val="1"/>
        </w:rPr>
        <w:t xml:space="preserve"> </w:t>
      </w:r>
      <w:r w:rsidRPr="001B067E">
        <w:rPr>
          <w:rFonts w:ascii="Arial" w:hAnsi="Arial" w:cs="Arial"/>
        </w:rPr>
        <w:t>envelope</w:t>
      </w:r>
      <w:r w:rsidRPr="001B067E">
        <w:rPr>
          <w:rFonts w:ascii="Arial" w:hAnsi="Arial" w:cs="Arial"/>
          <w:spacing w:val="-12"/>
        </w:rPr>
        <w:t xml:space="preserve"> </w:t>
      </w:r>
      <w:r w:rsidRPr="001B067E">
        <w:rPr>
          <w:rFonts w:ascii="Arial" w:hAnsi="Arial" w:cs="Arial"/>
        </w:rPr>
        <w:t>fechado,</w:t>
      </w:r>
      <w:r w:rsidRPr="001B067E">
        <w:rPr>
          <w:rFonts w:ascii="Arial" w:hAnsi="Arial" w:cs="Arial"/>
          <w:spacing w:val="-10"/>
        </w:rPr>
        <w:t xml:space="preserve"> </w:t>
      </w:r>
      <w:r w:rsidRPr="001B067E">
        <w:rPr>
          <w:rFonts w:ascii="Arial" w:hAnsi="Arial" w:cs="Arial"/>
        </w:rPr>
        <w:t>consignando-se</w:t>
      </w:r>
      <w:r w:rsidRPr="001B067E">
        <w:rPr>
          <w:rFonts w:ascii="Arial" w:hAnsi="Arial" w:cs="Arial"/>
          <w:spacing w:val="-11"/>
        </w:rPr>
        <w:t xml:space="preserve"> </w:t>
      </w:r>
      <w:r w:rsidRPr="001B067E">
        <w:rPr>
          <w:rFonts w:ascii="Arial" w:hAnsi="Arial" w:cs="Arial"/>
        </w:rPr>
        <w:t>externamente</w:t>
      </w:r>
      <w:r w:rsidRPr="001B067E">
        <w:rPr>
          <w:rFonts w:ascii="Arial" w:hAnsi="Arial" w:cs="Arial"/>
          <w:spacing w:val="-11"/>
        </w:rPr>
        <w:t xml:space="preserve"> </w:t>
      </w:r>
      <w:r w:rsidRPr="001B067E">
        <w:rPr>
          <w:rFonts w:ascii="Arial" w:hAnsi="Arial" w:cs="Arial"/>
        </w:rPr>
        <w:t>além</w:t>
      </w:r>
      <w:r w:rsidRPr="001B067E">
        <w:rPr>
          <w:rFonts w:ascii="Arial" w:hAnsi="Arial" w:cs="Arial"/>
          <w:spacing w:val="-11"/>
        </w:rPr>
        <w:t xml:space="preserve"> </w:t>
      </w:r>
      <w:r w:rsidRPr="001B067E">
        <w:rPr>
          <w:rFonts w:ascii="Arial" w:hAnsi="Arial" w:cs="Arial"/>
        </w:rPr>
        <w:t>do</w:t>
      </w:r>
      <w:r w:rsidRPr="001B067E">
        <w:rPr>
          <w:rFonts w:ascii="Arial" w:hAnsi="Arial" w:cs="Arial"/>
          <w:spacing w:val="-11"/>
        </w:rPr>
        <w:t xml:space="preserve"> </w:t>
      </w:r>
      <w:r w:rsidRPr="001B067E">
        <w:rPr>
          <w:rFonts w:ascii="Arial" w:hAnsi="Arial" w:cs="Arial"/>
        </w:rPr>
        <w:t>nome</w:t>
      </w:r>
      <w:r w:rsidRPr="001B067E">
        <w:rPr>
          <w:rFonts w:ascii="Arial" w:hAnsi="Arial" w:cs="Arial"/>
          <w:spacing w:val="-12"/>
        </w:rPr>
        <w:t xml:space="preserve"> </w:t>
      </w:r>
      <w:r w:rsidRPr="001B067E">
        <w:rPr>
          <w:rFonts w:ascii="Arial" w:hAnsi="Arial" w:cs="Arial"/>
        </w:rPr>
        <w:t>da(o)</w:t>
      </w:r>
      <w:r w:rsidRPr="001B067E">
        <w:rPr>
          <w:rFonts w:ascii="Arial" w:hAnsi="Arial" w:cs="Arial"/>
          <w:spacing w:val="-10"/>
        </w:rPr>
        <w:t xml:space="preserve"> </w:t>
      </w:r>
      <w:r w:rsidRPr="001B067E">
        <w:rPr>
          <w:rFonts w:ascii="Arial" w:hAnsi="Arial" w:cs="Arial"/>
        </w:rPr>
        <w:t>proponente,</w:t>
      </w:r>
      <w:r w:rsidRPr="001B067E">
        <w:rPr>
          <w:rFonts w:ascii="Arial" w:hAnsi="Arial" w:cs="Arial"/>
          <w:spacing w:val="-10"/>
        </w:rPr>
        <w:t xml:space="preserve"> </w:t>
      </w:r>
      <w:r w:rsidRPr="001B067E">
        <w:rPr>
          <w:rFonts w:ascii="Arial" w:hAnsi="Arial" w:cs="Arial"/>
        </w:rPr>
        <w:t>os</w:t>
      </w:r>
      <w:r w:rsidRPr="001B067E">
        <w:rPr>
          <w:rFonts w:ascii="Arial" w:hAnsi="Arial" w:cs="Arial"/>
          <w:spacing w:val="-64"/>
        </w:rPr>
        <w:t xml:space="preserve"> </w:t>
      </w:r>
      <w:r w:rsidRPr="001B067E">
        <w:rPr>
          <w:rFonts w:ascii="Arial" w:hAnsi="Arial" w:cs="Arial"/>
        </w:rPr>
        <w:t>seguintes</w:t>
      </w:r>
      <w:r w:rsidRPr="001B067E">
        <w:rPr>
          <w:rFonts w:ascii="Arial" w:hAnsi="Arial" w:cs="Arial"/>
          <w:spacing w:val="-1"/>
        </w:rPr>
        <w:t xml:space="preserve"> </w:t>
      </w:r>
      <w:r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62C89CED" w:rsidR="00D26C6A" w:rsidRPr="001B067E" w:rsidRDefault="005F5230" w:rsidP="000B378A">
      <w:pPr>
        <w:pStyle w:val="Ttulo1"/>
        <w:spacing w:after="120"/>
        <w:ind w:left="0"/>
        <w:jc w:val="center"/>
      </w:pPr>
      <w:r w:rsidRPr="001B067E">
        <w:t>PREGÃO</w:t>
      </w:r>
      <w:r w:rsidRPr="001B067E">
        <w:rPr>
          <w:spacing w:val="-2"/>
        </w:rPr>
        <w:t xml:space="preserve"> </w:t>
      </w:r>
      <w:r w:rsidRPr="00752CB0">
        <w:t>ELETRÔNICO</w:t>
      </w:r>
      <w:r w:rsidRPr="00752CB0">
        <w:rPr>
          <w:spacing w:val="-2"/>
        </w:rPr>
        <w:t xml:space="preserve"> </w:t>
      </w:r>
      <w:r w:rsidRPr="00752CB0">
        <w:t>Nº</w:t>
      </w:r>
      <w:r w:rsidRPr="00752CB0">
        <w:rPr>
          <w:spacing w:val="1"/>
        </w:rPr>
        <w:t xml:space="preserve"> </w:t>
      </w:r>
      <w:r w:rsidR="00A7021A" w:rsidRPr="00752CB0">
        <w:t>0</w:t>
      </w:r>
      <w:r w:rsidR="00752CB0" w:rsidRPr="00752CB0">
        <w:t>4</w:t>
      </w:r>
      <w:r w:rsidRPr="00752CB0">
        <w:t>/202</w:t>
      </w:r>
      <w:r w:rsidR="00A7021A" w:rsidRPr="00752CB0">
        <w:t>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25FB237"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43D167D9"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w:t>
      </w:r>
      <w:r w:rsidR="00C67747">
        <w:rPr>
          <w:rFonts w:ascii="Arial" w:hAnsi="Arial" w:cs="Arial"/>
          <w:bCs/>
          <w:sz w:val="24"/>
          <w:szCs w:val="24"/>
        </w:rPr>
        <w:t>ad</w:t>
      </w:r>
      <w:r w:rsidRPr="008849A4">
        <w:rPr>
          <w:rFonts w:ascii="Arial" w:hAnsi="Arial" w:cs="Arial"/>
          <w:bCs/>
          <w:sz w:val="24"/>
          <w:szCs w:val="24"/>
        </w:rPr>
        <w: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lastRenderedPageBreak/>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7FCCE975"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76AD2F99"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22B9E157"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00DB6034">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lastRenderedPageBreak/>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6358AD5" w:rsidR="00132D31" w:rsidRPr="00845AC0"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hAnsi="Arial" w:cs="Arial"/>
          <w:sz w:val="24"/>
          <w:szCs w:val="24"/>
        </w:rPr>
        <w:t>No</w:t>
      </w:r>
      <w:r w:rsidRPr="00845AC0">
        <w:rPr>
          <w:rFonts w:ascii="Arial" w:hAnsi="Arial" w:cs="Arial"/>
          <w:spacing w:val="62"/>
          <w:sz w:val="24"/>
          <w:szCs w:val="24"/>
        </w:rPr>
        <w:t xml:space="preserve"> </w:t>
      </w:r>
      <w:r w:rsidRPr="00845AC0">
        <w:rPr>
          <w:rFonts w:ascii="Arial" w:hAnsi="Arial" w:cs="Arial"/>
          <w:sz w:val="24"/>
          <w:szCs w:val="24"/>
        </w:rPr>
        <w:t>mesmo</w:t>
      </w:r>
      <w:r w:rsidRPr="00845AC0">
        <w:rPr>
          <w:rFonts w:ascii="Arial" w:hAnsi="Arial" w:cs="Arial"/>
          <w:spacing w:val="63"/>
          <w:sz w:val="24"/>
          <w:szCs w:val="24"/>
        </w:rPr>
        <w:t xml:space="preserve"> </w:t>
      </w:r>
      <w:r w:rsidRPr="00845AC0">
        <w:rPr>
          <w:rFonts w:ascii="Arial" w:hAnsi="Arial" w:cs="Arial"/>
          <w:sz w:val="24"/>
          <w:szCs w:val="24"/>
        </w:rPr>
        <w:t>prazo</w:t>
      </w:r>
      <w:r w:rsidRPr="00845AC0">
        <w:rPr>
          <w:rFonts w:ascii="Arial" w:hAnsi="Arial" w:cs="Arial"/>
          <w:spacing w:val="63"/>
          <w:sz w:val="24"/>
          <w:szCs w:val="24"/>
        </w:rPr>
        <w:t xml:space="preserve"> </w:t>
      </w:r>
      <w:r w:rsidRPr="00845AC0">
        <w:rPr>
          <w:rFonts w:ascii="Arial" w:hAnsi="Arial" w:cs="Arial"/>
          <w:sz w:val="24"/>
          <w:szCs w:val="24"/>
        </w:rPr>
        <w:t>previsto</w:t>
      </w:r>
      <w:r w:rsidRPr="00845AC0">
        <w:rPr>
          <w:rFonts w:ascii="Arial" w:hAnsi="Arial" w:cs="Arial"/>
          <w:spacing w:val="63"/>
          <w:sz w:val="24"/>
          <w:szCs w:val="24"/>
        </w:rPr>
        <w:t xml:space="preserve"> </w:t>
      </w:r>
      <w:r w:rsidRPr="00845AC0">
        <w:rPr>
          <w:rFonts w:ascii="Arial" w:hAnsi="Arial" w:cs="Arial"/>
          <w:sz w:val="24"/>
          <w:szCs w:val="24"/>
        </w:rPr>
        <w:t>no</w:t>
      </w:r>
      <w:r w:rsidRPr="00845AC0">
        <w:rPr>
          <w:rFonts w:ascii="Arial" w:hAnsi="Arial" w:cs="Arial"/>
          <w:spacing w:val="65"/>
          <w:sz w:val="24"/>
          <w:szCs w:val="24"/>
        </w:rPr>
        <w:t xml:space="preserve"> </w:t>
      </w:r>
      <w:r w:rsidRPr="00845AC0">
        <w:rPr>
          <w:rFonts w:ascii="Arial" w:hAnsi="Arial" w:cs="Arial"/>
          <w:sz w:val="24"/>
          <w:szCs w:val="24"/>
        </w:rPr>
        <w:t>subitem</w:t>
      </w:r>
      <w:r w:rsidRPr="00845AC0">
        <w:rPr>
          <w:rFonts w:ascii="Arial" w:hAnsi="Arial" w:cs="Arial"/>
          <w:spacing w:val="64"/>
          <w:sz w:val="24"/>
          <w:szCs w:val="24"/>
        </w:rPr>
        <w:t xml:space="preserve"> </w:t>
      </w:r>
      <w:r w:rsidRPr="00845AC0">
        <w:rPr>
          <w:rFonts w:ascii="Arial" w:hAnsi="Arial" w:cs="Arial"/>
          <w:sz w:val="24"/>
          <w:szCs w:val="24"/>
        </w:rPr>
        <w:t>1</w:t>
      </w:r>
      <w:r w:rsidR="00D93569" w:rsidRPr="00845AC0">
        <w:rPr>
          <w:rFonts w:ascii="Arial" w:hAnsi="Arial" w:cs="Arial"/>
          <w:sz w:val="24"/>
          <w:szCs w:val="24"/>
        </w:rPr>
        <w:t>4</w:t>
      </w:r>
      <w:r w:rsidRPr="00845AC0">
        <w:rPr>
          <w:rFonts w:ascii="Arial" w:hAnsi="Arial" w:cs="Arial"/>
          <w:sz w:val="24"/>
          <w:szCs w:val="24"/>
        </w:rPr>
        <w:t>.1</w:t>
      </w:r>
      <w:r w:rsidRPr="00845AC0">
        <w:rPr>
          <w:rFonts w:ascii="Arial" w:hAnsi="Arial" w:cs="Arial"/>
          <w:spacing w:val="65"/>
          <w:sz w:val="24"/>
          <w:szCs w:val="24"/>
        </w:rPr>
        <w:t xml:space="preserve"> </w:t>
      </w:r>
      <w:r w:rsidRPr="00845AC0">
        <w:rPr>
          <w:rFonts w:ascii="Arial" w:hAnsi="Arial" w:cs="Arial"/>
          <w:sz w:val="24"/>
          <w:szCs w:val="24"/>
        </w:rPr>
        <w:t>(3</w:t>
      </w:r>
      <w:r w:rsidRPr="00845AC0">
        <w:rPr>
          <w:rFonts w:ascii="Arial" w:hAnsi="Arial" w:cs="Arial"/>
          <w:spacing w:val="62"/>
          <w:sz w:val="24"/>
          <w:szCs w:val="24"/>
        </w:rPr>
        <w:t xml:space="preserve"> </w:t>
      </w:r>
      <w:r w:rsidRPr="00845AC0">
        <w:rPr>
          <w:rFonts w:ascii="Arial" w:hAnsi="Arial" w:cs="Arial"/>
          <w:sz w:val="24"/>
          <w:szCs w:val="24"/>
        </w:rPr>
        <w:t>dias</w:t>
      </w:r>
      <w:r w:rsidRPr="00845AC0">
        <w:rPr>
          <w:rFonts w:ascii="Arial" w:hAnsi="Arial" w:cs="Arial"/>
          <w:spacing w:val="62"/>
          <w:sz w:val="24"/>
          <w:szCs w:val="24"/>
        </w:rPr>
        <w:t xml:space="preserve"> </w:t>
      </w:r>
      <w:r w:rsidRPr="00845AC0">
        <w:rPr>
          <w:rFonts w:ascii="Arial" w:hAnsi="Arial" w:cs="Arial"/>
          <w:sz w:val="24"/>
          <w:szCs w:val="24"/>
        </w:rPr>
        <w:t>úteis),</w:t>
      </w:r>
      <w:r w:rsidRPr="00845AC0">
        <w:rPr>
          <w:rFonts w:ascii="Arial" w:hAnsi="Arial" w:cs="Arial"/>
          <w:spacing w:val="65"/>
          <w:sz w:val="24"/>
          <w:szCs w:val="24"/>
        </w:rPr>
        <w:t xml:space="preserve"> </w:t>
      </w:r>
      <w:r w:rsidRPr="00845AC0">
        <w:rPr>
          <w:rFonts w:ascii="Arial" w:hAnsi="Arial" w:cs="Arial"/>
          <w:sz w:val="24"/>
          <w:szCs w:val="24"/>
        </w:rPr>
        <w:t>a</w:t>
      </w:r>
      <w:r w:rsidRPr="00845AC0">
        <w:rPr>
          <w:rFonts w:ascii="Arial" w:hAnsi="Arial" w:cs="Arial"/>
          <w:spacing w:val="63"/>
          <w:sz w:val="24"/>
          <w:szCs w:val="24"/>
        </w:rPr>
        <w:t xml:space="preserve"> </w:t>
      </w:r>
      <w:r w:rsidRPr="00845AC0">
        <w:rPr>
          <w:rFonts w:ascii="Arial" w:hAnsi="Arial" w:cs="Arial"/>
          <w:sz w:val="24"/>
          <w:szCs w:val="24"/>
        </w:rPr>
        <w:t>Empresa</w:t>
      </w:r>
      <w:r w:rsidR="009F6C84" w:rsidRPr="00845AC0">
        <w:rPr>
          <w:rFonts w:ascii="Arial" w:hAnsi="Arial" w:cs="Arial"/>
          <w:sz w:val="24"/>
          <w:szCs w:val="24"/>
        </w:rPr>
        <w:t xml:space="preserve"> v</w:t>
      </w:r>
      <w:r w:rsidRPr="00845AC0">
        <w:rPr>
          <w:rFonts w:ascii="Arial" w:hAnsi="Arial" w:cs="Arial"/>
          <w:sz w:val="24"/>
          <w:szCs w:val="24"/>
        </w:rPr>
        <w:t>encedora</w:t>
      </w:r>
      <w:r w:rsidRPr="00845AC0">
        <w:rPr>
          <w:rFonts w:ascii="Arial" w:hAnsi="Arial" w:cs="Arial"/>
          <w:spacing w:val="1"/>
          <w:sz w:val="24"/>
          <w:szCs w:val="24"/>
        </w:rPr>
        <w:t xml:space="preserve"> </w:t>
      </w:r>
      <w:r w:rsidRPr="00845AC0">
        <w:rPr>
          <w:rFonts w:ascii="Arial" w:hAnsi="Arial" w:cs="Arial"/>
          <w:sz w:val="24"/>
          <w:szCs w:val="24"/>
        </w:rPr>
        <w:t>também</w:t>
      </w:r>
      <w:r w:rsidRPr="00845AC0">
        <w:rPr>
          <w:rFonts w:ascii="Arial" w:hAnsi="Arial" w:cs="Arial"/>
          <w:spacing w:val="1"/>
          <w:sz w:val="24"/>
          <w:szCs w:val="24"/>
        </w:rPr>
        <w:t xml:space="preserve"> </w:t>
      </w:r>
      <w:r w:rsidRPr="00845AC0">
        <w:rPr>
          <w:rFonts w:ascii="Arial" w:hAnsi="Arial" w:cs="Arial"/>
          <w:sz w:val="24"/>
          <w:szCs w:val="24"/>
        </w:rPr>
        <w:t>deverá</w:t>
      </w:r>
      <w:r w:rsidRPr="00845AC0">
        <w:rPr>
          <w:rFonts w:ascii="Arial" w:hAnsi="Arial" w:cs="Arial"/>
          <w:spacing w:val="1"/>
          <w:sz w:val="24"/>
          <w:szCs w:val="24"/>
        </w:rPr>
        <w:t xml:space="preserve"> </w:t>
      </w:r>
      <w:r w:rsidRPr="00845AC0">
        <w:rPr>
          <w:rFonts w:ascii="Arial" w:hAnsi="Arial" w:cs="Arial"/>
          <w:sz w:val="24"/>
          <w:szCs w:val="24"/>
        </w:rPr>
        <w:t>encaminhar</w:t>
      </w:r>
      <w:r w:rsidRPr="00845AC0">
        <w:rPr>
          <w:rFonts w:ascii="Arial" w:hAnsi="Arial" w:cs="Arial"/>
          <w:spacing w:val="1"/>
          <w:sz w:val="24"/>
          <w:szCs w:val="24"/>
        </w:rPr>
        <w:t xml:space="preserve"> </w:t>
      </w:r>
      <w:r w:rsidRPr="00845AC0">
        <w:rPr>
          <w:rFonts w:ascii="Arial" w:hAnsi="Arial" w:cs="Arial"/>
          <w:b/>
          <w:sz w:val="24"/>
          <w:szCs w:val="24"/>
          <w:u w:val="thick"/>
        </w:rPr>
        <w:t>via</w:t>
      </w:r>
      <w:r w:rsidRPr="00845AC0">
        <w:rPr>
          <w:rFonts w:ascii="Arial" w:hAnsi="Arial" w:cs="Arial"/>
          <w:b/>
          <w:spacing w:val="1"/>
          <w:sz w:val="24"/>
          <w:szCs w:val="24"/>
          <w:u w:val="thick"/>
        </w:rPr>
        <w:t xml:space="preserve"> </w:t>
      </w:r>
      <w:r w:rsidRPr="00845AC0">
        <w:rPr>
          <w:rFonts w:ascii="Arial" w:hAnsi="Arial" w:cs="Arial"/>
          <w:b/>
          <w:sz w:val="24"/>
          <w:szCs w:val="24"/>
          <w:u w:val="thick"/>
        </w:rPr>
        <w:t>correio</w:t>
      </w:r>
      <w:r w:rsidRPr="00845AC0">
        <w:rPr>
          <w:rFonts w:ascii="Arial" w:hAnsi="Arial" w:cs="Arial"/>
          <w:b/>
          <w:spacing w:val="1"/>
          <w:sz w:val="24"/>
          <w:szCs w:val="24"/>
        </w:rPr>
        <w:t xml:space="preserve"> </w:t>
      </w:r>
      <w:r w:rsidRPr="00845AC0">
        <w:rPr>
          <w:rFonts w:ascii="Arial" w:hAnsi="Arial" w:cs="Arial"/>
          <w:sz w:val="24"/>
          <w:szCs w:val="24"/>
        </w:rPr>
        <w:t>e</w:t>
      </w:r>
      <w:r w:rsidRPr="00845AC0">
        <w:rPr>
          <w:rFonts w:ascii="Arial" w:hAnsi="Arial" w:cs="Arial"/>
          <w:spacing w:val="1"/>
          <w:sz w:val="24"/>
          <w:szCs w:val="24"/>
        </w:rPr>
        <w:t xml:space="preserve"> </w:t>
      </w:r>
      <w:r w:rsidRPr="00845AC0">
        <w:rPr>
          <w:rFonts w:ascii="Arial" w:hAnsi="Arial" w:cs="Arial"/>
          <w:sz w:val="24"/>
          <w:szCs w:val="24"/>
        </w:rPr>
        <w:t>no</w:t>
      </w:r>
      <w:r w:rsidRPr="00845AC0">
        <w:rPr>
          <w:rFonts w:ascii="Arial" w:hAnsi="Arial" w:cs="Arial"/>
          <w:spacing w:val="1"/>
          <w:sz w:val="24"/>
          <w:szCs w:val="24"/>
        </w:rPr>
        <w:t xml:space="preserve"> </w:t>
      </w:r>
      <w:r w:rsidRPr="00845AC0">
        <w:rPr>
          <w:rFonts w:ascii="Arial" w:hAnsi="Arial" w:cs="Arial"/>
          <w:b/>
          <w:sz w:val="24"/>
          <w:szCs w:val="24"/>
          <w:u w:val="thick"/>
        </w:rPr>
        <w:t>mesmo</w:t>
      </w:r>
      <w:r w:rsidRPr="00845AC0">
        <w:rPr>
          <w:rFonts w:ascii="Arial" w:hAnsi="Arial" w:cs="Arial"/>
          <w:b/>
          <w:spacing w:val="1"/>
          <w:sz w:val="24"/>
          <w:szCs w:val="24"/>
          <w:u w:val="thick"/>
        </w:rPr>
        <w:t xml:space="preserve"> </w:t>
      </w:r>
      <w:r w:rsidRPr="00845AC0">
        <w:rPr>
          <w:rFonts w:ascii="Arial" w:hAnsi="Arial" w:cs="Arial"/>
          <w:b/>
          <w:sz w:val="24"/>
          <w:szCs w:val="24"/>
          <w:u w:val="thick"/>
        </w:rPr>
        <w:t>envelope</w:t>
      </w:r>
      <w:r w:rsidRPr="00845AC0">
        <w:rPr>
          <w:rFonts w:ascii="Arial" w:hAnsi="Arial" w:cs="Arial"/>
          <w:b/>
          <w:spacing w:val="1"/>
          <w:sz w:val="24"/>
          <w:szCs w:val="24"/>
          <w:u w:val="thick"/>
        </w:rPr>
        <w:t xml:space="preserve"> </w:t>
      </w:r>
      <w:r w:rsidRPr="00845AC0">
        <w:rPr>
          <w:rFonts w:ascii="Arial" w:hAnsi="Arial" w:cs="Arial"/>
          <w:b/>
          <w:sz w:val="24"/>
          <w:szCs w:val="24"/>
          <w:u w:val="thick"/>
        </w:rPr>
        <w:t>da</w:t>
      </w:r>
      <w:r w:rsidR="009F6C84" w:rsidRPr="00845AC0">
        <w:rPr>
          <w:rFonts w:ascii="Arial" w:hAnsi="Arial" w:cs="Arial"/>
          <w:b/>
          <w:sz w:val="24"/>
          <w:szCs w:val="24"/>
          <w:u w:val="thick"/>
        </w:rPr>
        <w:t xml:space="preserve"> p</w:t>
      </w:r>
      <w:r w:rsidRPr="00845AC0">
        <w:rPr>
          <w:rFonts w:ascii="Arial" w:hAnsi="Arial" w:cs="Arial"/>
          <w:b/>
          <w:sz w:val="24"/>
          <w:szCs w:val="24"/>
          <w:u w:val="thick"/>
        </w:rPr>
        <w:t>roposta de preços</w:t>
      </w:r>
      <w:r w:rsidRPr="00845AC0">
        <w:rPr>
          <w:rFonts w:ascii="Arial" w:hAnsi="Arial" w:cs="Arial"/>
          <w:sz w:val="24"/>
          <w:szCs w:val="24"/>
        </w:rPr>
        <w:t>, os documentos relativos à habilitação anexados no site da BL</w:t>
      </w:r>
      <w:r w:rsidR="009F6C84" w:rsidRPr="00845AC0">
        <w:rPr>
          <w:rFonts w:ascii="Arial" w:hAnsi="Arial" w:cs="Arial"/>
          <w:sz w:val="24"/>
          <w:szCs w:val="24"/>
        </w:rPr>
        <w:t xml:space="preserve">L </w:t>
      </w:r>
      <w:r w:rsidRPr="00845AC0">
        <w:rPr>
          <w:rFonts w:ascii="Arial" w:hAnsi="Arial" w:cs="Arial"/>
          <w:sz w:val="24"/>
          <w:szCs w:val="24"/>
        </w:rPr>
        <w:t>(www.bll.org.br),</w:t>
      </w:r>
      <w:r w:rsidRPr="00845AC0">
        <w:rPr>
          <w:rFonts w:ascii="Arial" w:hAnsi="Arial" w:cs="Arial"/>
          <w:spacing w:val="-1"/>
          <w:sz w:val="24"/>
          <w:szCs w:val="24"/>
        </w:rPr>
        <w:t xml:space="preserve"> </w:t>
      </w:r>
      <w:r w:rsidRPr="00845AC0">
        <w:rPr>
          <w:rFonts w:ascii="Arial" w:hAnsi="Arial" w:cs="Arial"/>
          <w:sz w:val="24"/>
          <w:szCs w:val="24"/>
        </w:rPr>
        <w:t>em</w:t>
      </w:r>
      <w:r w:rsidRPr="00845AC0">
        <w:rPr>
          <w:rFonts w:ascii="Arial" w:hAnsi="Arial" w:cs="Arial"/>
          <w:spacing w:val="-1"/>
          <w:sz w:val="24"/>
          <w:szCs w:val="24"/>
        </w:rPr>
        <w:t xml:space="preserve"> </w:t>
      </w:r>
      <w:r w:rsidRPr="00845AC0">
        <w:rPr>
          <w:rFonts w:ascii="Arial" w:hAnsi="Arial" w:cs="Arial"/>
          <w:sz w:val="24"/>
          <w:szCs w:val="24"/>
        </w:rPr>
        <w:t>originais ou</w:t>
      </w:r>
      <w:r w:rsidRPr="00845AC0">
        <w:rPr>
          <w:rFonts w:ascii="Arial" w:hAnsi="Arial" w:cs="Arial"/>
          <w:spacing w:val="-2"/>
          <w:sz w:val="24"/>
          <w:szCs w:val="24"/>
        </w:rPr>
        <w:t xml:space="preserve"> </w:t>
      </w:r>
      <w:r w:rsidRPr="00845AC0">
        <w:rPr>
          <w:rFonts w:ascii="Arial" w:hAnsi="Arial" w:cs="Arial"/>
          <w:sz w:val="24"/>
          <w:szCs w:val="24"/>
        </w:rPr>
        <w:t>cópias autenticadas</w:t>
      </w:r>
      <w:r w:rsidR="00845AC0" w:rsidRPr="00845AC0">
        <w:rPr>
          <w:rFonts w:ascii="Arial" w:eastAsia="Times New Roman" w:hAnsi="Arial" w:cs="Arial"/>
          <w:sz w:val="24"/>
          <w:szCs w:val="24"/>
          <w:lang w:eastAsia="zh-CN"/>
        </w:rPr>
        <w:t>, observada a disposição do subitem 14.1.1.</w:t>
      </w:r>
    </w:p>
    <w:p w14:paraId="2CB8D55F" w14:textId="77777777" w:rsidR="00D26C6A" w:rsidRPr="001B067E" w:rsidRDefault="00D26C6A" w:rsidP="000B378A">
      <w:pPr>
        <w:pStyle w:val="Corpodetexto"/>
        <w:spacing w:after="120"/>
        <w:rPr>
          <w:rFonts w:ascii="Arial" w:hAnsi="Arial" w:cs="Arial"/>
        </w:rPr>
      </w:pPr>
    </w:p>
    <w:p w14:paraId="76FA24D6" w14:textId="024FAED1"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E10E7E">
        <w:t>,</w:t>
      </w:r>
      <w:r w:rsidR="0031739A" w:rsidRPr="001B067E">
        <w:t xml:space="preserve"> </w:t>
      </w:r>
      <w:r w:rsidRPr="001B067E">
        <w:rPr>
          <w:spacing w:val="-1"/>
        </w:rPr>
        <w:t>ESCLARECIMENTOS</w:t>
      </w:r>
      <w:r w:rsidR="00E10E7E">
        <w:rPr>
          <w:spacing w:val="-1"/>
        </w:rPr>
        <w:t>,</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DB6034" w:rsidRDefault="005F5230" w:rsidP="000B378A">
      <w:pPr>
        <w:pStyle w:val="PargrafodaLista"/>
        <w:numPr>
          <w:ilvl w:val="1"/>
          <w:numId w:val="45"/>
        </w:numPr>
        <w:tabs>
          <w:tab w:val="left" w:pos="1559"/>
        </w:tabs>
        <w:spacing w:after="120"/>
        <w:rPr>
          <w:rFonts w:ascii="Arial" w:hAnsi="Arial" w:cs="Arial"/>
          <w:sz w:val="24"/>
          <w:szCs w:val="24"/>
        </w:rPr>
      </w:pPr>
      <w:r w:rsidRPr="00DB6034">
        <w:rPr>
          <w:rFonts w:ascii="Arial" w:hAnsi="Arial" w:cs="Arial"/>
          <w:sz w:val="24"/>
          <w:szCs w:val="24"/>
        </w:rPr>
        <w:t>Não serão conhecidos</w:t>
      </w:r>
      <w:r w:rsidRPr="00DB6034">
        <w:rPr>
          <w:rFonts w:ascii="Arial" w:hAnsi="Arial" w:cs="Arial"/>
          <w:spacing w:val="-1"/>
          <w:sz w:val="24"/>
          <w:szCs w:val="24"/>
        </w:rPr>
        <w:t xml:space="preserve"> </w:t>
      </w:r>
      <w:r w:rsidRPr="00DB6034">
        <w:rPr>
          <w:rFonts w:ascii="Arial" w:hAnsi="Arial" w:cs="Arial"/>
          <w:sz w:val="24"/>
          <w:szCs w:val="24"/>
        </w:rPr>
        <w:t>pedidos</w:t>
      </w:r>
      <w:r w:rsidRPr="00DB6034">
        <w:rPr>
          <w:rFonts w:ascii="Arial" w:hAnsi="Arial" w:cs="Arial"/>
          <w:spacing w:val="-1"/>
          <w:sz w:val="24"/>
          <w:szCs w:val="24"/>
        </w:rPr>
        <w:t xml:space="preserve"> </w:t>
      </w:r>
      <w:r w:rsidRPr="00DB6034">
        <w:rPr>
          <w:rFonts w:ascii="Arial" w:hAnsi="Arial" w:cs="Arial"/>
          <w:sz w:val="24"/>
          <w:szCs w:val="24"/>
        </w:rPr>
        <w:t>de</w:t>
      </w:r>
      <w:r w:rsidRPr="00DB6034">
        <w:rPr>
          <w:rFonts w:ascii="Arial" w:hAnsi="Arial" w:cs="Arial"/>
          <w:spacing w:val="-2"/>
          <w:sz w:val="24"/>
          <w:szCs w:val="24"/>
        </w:rPr>
        <w:t xml:space="preserve"> </w:t>
      </w:r>
      <w:r w:rsidRPr="00DB6034">
        <w:rPr>
          <w:rFonts w:ascii="Arial" w:hAnsi="Arial" w:cs="Arial"/>
          <w:sz w:val="24"/>
          <w:szCs w:val="24"/>
        </w:rPr>
        <w:t>esclarecimentos, impugnações</w:t>
      </w:r>
      <w:r w:rsidRPr="00DB6034">
        <w:rPr>
          <w:rFonts w:ascii="Arial" w:hAnsi="Arial" w:cs="Arial"/>
          <w:spacing w:val="-1"/>
          <w:sz w:val="24"/>
          <w:szCs w:val="24"/>
        </w:rPr>
        <w:t xml:space="preserve"> </w:t>
      </w:r>
      <w:r w:rsidRPr="00DB6034">
        <w:rPr>
          <w:rFonts w:ascii="Arial" w:hAnsi="Arial" w:cs="Arial"/>
          <w:sz w:val="24"/>
          <w:szCs w:val="24"/>
        </w:rPr>
        <w:t>ou recursos</w:t>
      </w:r>
      <w:bookmarkStart w:id="1" w:name="_bookmark1"/>
      <w:bookmarkEnd w:id="1"/>
      <w:r w:rsidR="0031739A" w:rsidRPr="00DB6034">
        <w:rPr>
          <w:rFonts w:ascii="Arial" w:hAnsi="Arial" w:cs="Arial"/>
          <w:sz w:val="24"/>
          <w:szCs w:val="24"/>
        </w:rPr>
        <w:t xml:space="preserve"> </w:t>
      </w:r>
      <w:r w:rsidRPr="00DB6034">
        <w:rPr>
          <w:rFonts w:ascii="Arial" w:hAnsi="Arial" w:cs="Arial"/>
          <w:sz w:val="24"/>
          <w:szCs w:val="24"/>
        </w:rPr>
        <w:t>apresentados</w:t>
      </w:r>
      <w:r w:rsidRPr="00DB6034">
        <w:rPr>
          <w:rFonts w:ascii="Arial" w:hAnsi="Arial" w:cs="Arial"/>
          <w:spacing w:val="32"/>
          <w:sz w:val="24"/>
          <w:szCs w:val="24"/>
        </w:rPr>
        <w:t xml:space="preserve"> </w:t>
      </w:r>
      <w:r w:rsidRPr="00DB6034">
        <w:rPr>
          <w:rFonts w:ascii="Arial" w:hAnsi="Arial" w:cs="Arial"/>
          <w:sz w:val="24"/>
          <w:szCs w:val="24"/>
        </w:rPr>
        <w:t>fora</w:t>
      </w:r>
      <w:r w:rsidRPr="00DB6034">
        <w:rPr>
          <w:rFonts w:ascii="Arial" w:hAnsi="Arial" w:cs="Arial"/>
          <w:spacing w:val="32"/>
          <w:sz w:val="24"/>
          <w:szCs w:val="24"/>
        </w:rPr>
        <w:t xml:space="preserve"> </w:t>
      </w:r>
      <w:r w:rsidRPr="00DB6034">
        <w:rPr>
          <w:rFonts w:ascii="Arial" w:hAnsi="Arial" w:cs="Arial"/>
          <w:sz w:val="24"/>
          <w:szCs w:val="24"/>
        </w:rPr>
        <w:t>do</w:t>
      </w:r>
      <w:r w:rsidRPr="00DB6034">
        <w:rPr>
          <w:rFonts w:ascii="Arial" w:hAnsi="Arial" w:cs="Arial"/>
          <w:spacing w:val="31"/>
          <w:sz w:val="24"/>
          <w:szCs w:val="24"/>
        </w:rPr>
        <w:t xml:space="preserve"> </w:t>
      </w:r>
      <w:r w:rsidRPr="00DB6034">
        <w:rPr>
          <w:rFonts w:ascii="Arial" w:hAnsi="Arial" w:cs="Arial"/>
          <w:sz w:val="24"/>
          <w:szCs w:val="24"/>
        </w:rPr>
        <w:t>prazo</w:t>
      </w:r>
      <w:r w:rsidRPr="00DB6034">
        <w:rPr>
          <w:rFonts w:ascii="Arial" w:hAnsi="Arial" w:cs="Arial"/>
          <w:spacing w:val="33"/>
          <w:sz w:val="24"/>
          <w:szCs w:val="24"/>
        </w:rPr>
        <w:t xml:space="preserve"> </w:t>
      </w:r>
      <w:r w:rsidRPr="00DB6034">
        <w:rPr>
          <w:rFonts w:ascii="Arial" w:hAnsi="Arial" w:cs="Arial"/>
          <w:sz w:val="24"/>
          <w:szCs w:val="24"/>
        </w:rPr>
        <w:t>legal</w:t>
      </w:r>
      <w:r w:rsidRPr="00DB6034">
        <w:rPr>
          <w:rFonts w:ascii="Arial" w:hAnsi="Arial" w:cs="Arial"/>
          <w:spacing w:val="32"/>
          <w:sz w:val="24"/>
          <w:szCs w:val="24"/>
        </w:rPr>
        <w:t xml:space="preserve"> </w:t>
      </w:r>
      <w:r w:rsidRPr="00DB6034">
        <w:rPr>
          <w:rFonts w:ascii="Arial" w:hAnsi="Arial" w:cs="Arial"/>
          <w:sz w:val="24"/>
          <w:szCs w:val="24"/>
        </w:rPr>
        <w:t>e/ou</w:t>
      </w:r>
      <w:r w:rsidRPr="00DB6034">
        <w:rPr>
          <w:rFonts w:ascii="Arial" w:hAnsi="Arial" w:cs="Arial"/>
          <w:spacing w:val="34"/>
          <w:sz w:val="24"/>
          <w:szCs w:val="24"/>
        </w:rPr>
        <w:t xml:space="preserve"> </w:t>
      </w:r>
      <w:r w:rsidRPr="00DB6034">
        <w:rPr>
          <w:rFonts w:ascii="Arial" w:hAnsi="Arial" w:cs="Arial"/>
          <w:sz w:val="24"/>
          <w:szCs w:val="24"/>
        </w:rPr>
        <w:t>subscritos</w:t>
      </w:r>
      <w:r w:rsidRPr="00DB6034">
        <w:rPr>
          <w:rFonts w:ascii="Arial" w:hAnsi="Arial" w:cs="Arial"/>
          <w:spacing w:val="32"/>
          <w:sz w:val="24"/>
          <w:szCs w:val="24"/>
        </w:rPr>
        <w:t xml:space="preserve"> </w:t>
      </w:r>
      <w:r w:rsidRPr="00DB6034">
        <w:rPr>
          <w:rFonts w:ascii="Arial" w:hAnsi="Arial" w:cs="Arial"/>
          <w:sz w:val="24"/>
          <w:szCs w:val="24"/>
        </w:rPr>
        <w:t>por</w:t>
      </w:r>
      <w:r w:rsidRPr="00DB6034">
        <w:rPr>
          <w:rFonts w:ascii="Arial" w:hAnsi="Arial" w:cs="Arial"/>
          <w:spacing w:val="31"/>
          <w:sz w:val="24"/>
          <w:szCs w:val="24"/>
        </w:rPr>
        <w:t xml:space="preserve"> </w:t>
      </w:r>
      <w:r w:rsidRPr="00DB6034">
        <w:rPr>
          <w:rFonts w:ascii="Arial" w:hAnsi="Arial" w:cs="Arial"/>
          <w:sz w:val="24"/>
          <w:szCs w:val="24"/>
        </w:rPr>
        <w:t>representante</w:t>
      </w:r>
      <w:r w:rsidRPr="00DB6034">
        <w:rPr>
          <w:rFonts w:ascii="Arial" w:hAnsi="Arial" w:cs="Arial"/>
          <w:spacing w:val="34"/>
          <w:sz w:val="24"/>
          <w:szCs w:val="24"/>
        </w:rPr>
        <w:t xml:space="preserve"> </w:t>
      </w:r>
      <w:r w:rsidRPr="00DB6034">
        <w:rPr>
          <w:rFonts w:ascii="Arial" w:hAnsi="Arial" w:cs="Arial"/>
          <w:sz w:val="24"/>
          <w:szCs w:val="24"/>
        </w:rPr>
        <w:t>não</w:t>
      </w:r>
      <w:r w:rsidRPr="00DB6034">
        <w:rPr>
          <w:rFonts w:ascii="Arial" w:hAnsi="Arial" w:cs="Arial"/>
          <w:spacing w:val="33"/>
          <w:sz w:val="24"/>
          <w:szCs w:val="24"/>
        </w:rPr>
        <w:t xml:space="preserve"> </w:t>
      </w:r>
      <w:r w:rsidRPr="00DB6034">
        <w:rPr>
          <w:rFonts w:ascii="Arial" w:hAnsi="Arial" w:cs="Arial"/>
          <w:sz w:val="24"/>
          <w:szCs w:val="24"/>
        </w:rPr>
        <w:t>habilitado</w:t>
      </w:r>
      <w:r w:rsidRPr="00DB6034">
        <w:rPr>
          <w:rFonts w:ascii="Arial" w:hAnsi="Arial" w:cs="Arial"/>
          <w:spacing w:val="-64"/>
          <w:sz w:val="24"/>
          <w:szCs w:val="24"/>
        </w:rPr>
        <w:t xml:space="preserve"> </w:t>
      </w:r>
      <w:r w:rsidRPr="00DB6034">
        <w:rPr>
          <w:rFonts w:ascii="Arial" w:hAnsi="Arial" w:cs="Arial"/>
          <w:sz w:val="24"/>
          <w:szCs w:val="24"/>
        </w:rPr>
        <w:t>legalmente</w:t>
      </w:r>
      <w:r w:rsidRPr="00DB6034">
        <w:rPr>
          <w:rFonts w:ascii="Arial" w:hAnsi="Arial" w:cs="Arial"/>
          <w:spacing w:val="-2"/>
          <w:sz w:val="24"/>
          <w:szCs w:val="24"/>
        </w:rPr>
        <w:t xml:space="preserve"> </w:t>
      </w:r>
      <w:r w:rsidRPr="00DB6034">
        <w:rPr>
          <w:rFonts w:ascii="Arial" w:hAnsi="Arial" w:cs="Arial"/>
          <w:sz w:val="24"/>
          <w:szCs w:val="24"/>
        </w:rPr>
        <w:t>ou</w:t>
      </w:r>
      <w:r w:rsidRPr="00DB6034">
        <w:rPr>
          <w:rFonts w:ascii="Arial" w:hAnsi="Arial" w:cs="Arial"/>
          <w:spacing w:val="-1"/>
          <w:sz w:val="24"/>
          <w:szCs w:val="24"/>
        </w:rPr>
        <w:t xml:space="preserve"> </w:t>
      </w:r>
      <w:r w:rsidRPr="00DB6034">
        <w:rPr>
          <w:rFonts w:ascii="Arial" w:hAnsi="Arial" w:cs="Arial"/>
          <w:sz w:val="24"/>
          <w:szCs w:val="24"/>
        </w:rPr>
        <w:t>não</w:t>
      </w:r>
      <w:r w:rsidRPr="00DB6034">
        <w:rPr>
          <w:rFonts w:ascii="Arial" w:hAnsi="Arial" w:cs="Arial"/>
          <w:spacing w:val="-1"/>
          <w:sz w:val="24"/>
          <w:szCs w:val="24"/>
        </w:rPr>
        <w:t xml:space="preserve"> </w:t>
      </w:r>
      <w:r w:rsidRPr="00DB6034">
        <w:rPr>
          <w:rFonts w:ascii="Arial" w:hAnsi="Arial" w:cs="Arial"/>
          <w:sz w:val="24"/>
          <w:szCs w:val="24"/>
        </w:rPr>
        <w:t>identificado</w:t>
      </w:r>
      <w:r w:rsidRPr="00DB6034">
        <w:rPr>
          <w:rFonts w:ascii="Arial" w:hAnsi="Arial" w:cs="Arial"/>
          <w:spacing w:val="-2"/>
          <w:sz w:val="24"/>
          <w:szCs w:val="24"/>
        </w:rPr>
        <w:t xml:space="preserve"> </w:t>
      </w:r>
      <w:r w:rsidRPr="00DB6034">
        <w:rPr>
          <w:rFonts w:ascii="Arial" w:hAnsi="Arial" w:cs="Arial"/>
          <w:sz w:val="24"/>
          <w:szCs w:val="24"/>
        </w:rPr>
        <w:t>no</w:t>
      </w:r>
      <w:r w:rsidRPr="00DB6034">
        <w:rPr>
          <w:rFonts w:ascii="Arial" w:hAnsi="Arial" w:cs="Arial"/>
          <w:spacing w:val="-3"/>
          <w:sz w:val="24"/>
          <w:szCs w:val="24"/>
        </w:rPr>
        <w:t xml:space="preserve"> </w:t>
      </w:r>
      <w:r w:rsidRPr="00DB6034">
        <w:rPr>
          <w:rFonts w:ascii="Arial" w:hAnsi="Arial" w:cs="Arial"/>
          <w:sz w:val="24"/>
          <w:szCs w:val="24"/>
        </w:rPr>
        <w:t>processo</w:t>
      </w:r>
      <w:r w:rsidRPr="00DB6034">
        <w:rPr>
          <w:rFonts w:ascii="Arial" w:hAnsi="Arial" w:cs="Arial"/>
          <w:spacing w:val="-3"/>
          <w:sz w:val="24"/>
          <w:szCs w:val="24"/>
        </w:rPr>
        <w:t xml:space="preserve"> </w:t>
      </w:r>
      <w:r w:rsidRPr="00DB6034">
        <w:rPr>
          <w:rFonts w:ascii="Arial" w:hAnsi="Arial" w:cs="Arial"/>
          <w:sz w:val="24"/>
          <w:szCs w:val="24"/>
        </w:rPr>
        <w:t>para</w:t>
      </w:r>
      <w:r w:rsidRPr="00DB6034">
        <w:rPr>
          <w:rFonts w:ascii="Arial" w:hAnsi="Arial" w:cs="Arial"/>
          <w:spacing w:val="-1"/>
          <w:sz w:val="24"/>
          <w:szCs w:val="24"/>
        </w:rPr>
        <w:t xml:space="preserve"> </w:t>
      </w:r>
      <w:r w:rsidRPr="00DB6034">
        <w:rPr>
          <w:rFonts w:ascii="Arial" w:hAnsi="Arial" w:cs="Arial"/>
          <w:sz w:val="24"/>
          <w:szCs w:val="24"/>
        </w:rPr>
        <w:t>responder</w:t>
      </w:r>
      <w:r w:rsidRPr="00DB6034">
        <w:rPr>
          <w:rFonts w:ascii="Arial" w:hAnsi="Arial" w:cs="Arial"/>
          <w:spacing w:val="-2"/>
          <w:sz w:val="24"/>
          <w:szCs w:val="24"/>
        </w:rPr>
        <w:t xml:space="preserve"> </w:t>
      </w:r>
      <w:r w:rsidRPr="00DB6034">
        <w:rPr>
          <w:rFonts w:ascii="Arial" w:hAnsi="Arial" w:cs="Arial"/>
          <w:sz w:val="24"/>
          <w:szCs w:val="24"/>
        </w:rPr>
        <w:t>pelo</w:t>
      </w:r>
      <w:r w:rsidRPr="00DB6034">
        <w:rPr>
          <w:rFonts w:ascii="Arial" w:hAnsi="Arial" w:cs="Arial"/>
          <w:spacing w:val="-1"/>
          <w:sz w:val="24"/>
          <w:szCs w:val="24"/>
        </w:rPr>
        <w:t xml:space="preserve"> </w:t>
      </w:r>
      <w:r w:rsidRPr="00DB6034">
        <w:rPr>
          <w:rFonts w:ascii="Arial" w:hAnsi="Arial" w:cs="Arial"/>
          <w:sz w:val="24"/>
          <w:szCs w:val="24"/>
        </w:rPr>
        <w:t>proponente.</w:t>
      </w:r>
    </w:p>
    <w:p w14:paraId="56F5CB09" w14:textId="6655CFAE" w:rsidR="00CE404D" w:rsidRPr="001B067E" w:rsidRDefault="00CE404D" w:rsidP="001B4CFF">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1B08EF2A" w14:textId="153ECF9E" w:rsidR="001B4CFF" w:rsidRPr="001B4CFF" w:rsidRDefault="00CE404D" w:rsidP="001B4CFF">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40CBE597" w14:textId="739F14EC" w:rsidR="001B4CFF" w:rsidRPr="001B4CFF" w:rsidRDefault="001B4CFF" w:rsidP="001B4CFF">
      <w:pPr>
        <w:pStyle w:val="PargrafodaLista"/>
        <w:numPr>
          <w:ilvl w:val="2"/>
          <w:numId w:val="45"/>
        </w:numPr>
        <w:tabs>
          <w:tab w:val="left" w:pos="1595"/>
        </w:tabs>
        <w:spacing w:after="120"/>
        <w:rPr>
          <w:rFonts w:ascii="Arial" w:hAnsi="Arial" w:cs="Arial"/>
          <w:sz w:val="24"/>
          <w:szCs w:val="24"/>
        </w:rPr>
      </w:pPr>
      <w:r>
        <w:rPr>
          <w:rFonts w:ascii="Arial" w:hAnsi="Arial" w:cs="Arial"/>
          <w:sz w:val="24"/>
          <w:szCs w:val="24"/>
        </w:rPr>
        <w:t xml:space="preserve"> </w:t>
      </w: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Pr>
          <w:rFonts w:ascii="Arial" w:hAnsi="Arial" w:cs="Arial"/>
          <w:sz w:val="24"/>
          <w:szCs w:val="24"/>
        </w:rPr>
        <w:t xml:space="preserve">, </w:t>
      </w:r>
      <w:r w:rsidRPr="00020CE8">
        <w:rPr>
          <w:rFonts w:ascii="Arial" w:hAnsi="Arial" w:cs="Arial"/>
          <w:sz w:val="24"/>
          <w:szCs w:val="24"/>
        </w:rPr>
        <w:t xml:space="preserve">de segunda a sexta-feira, das </w:t>
      </w:r>
      <w:r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1B4CFF">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lastRenderedPageBreak/>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7480B">
        <w:rPr>
          <w:rFonts w:ascii="Arial" w:hAnsi="Arial" w:cs="Arial"/>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alteração(ões)</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2481F7C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0017480B">
        <w:rPr>
          <w:rFonts w:ascii="Arial" w:hAnsi="Arial" w:cs="Arial"/>
          <w:b/>
          <w:bCs/>
          <w:sz w:val="24"/>
          <w:szCs w:val="24"/>
        </w:rPr>
        <w:t>s</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6F93F6ED" w14:textId="39CFF5BA" w:rsidR="003C2BB7" w:rsidRPr="001437F3" w:rsidRDefault="003C2BB7" w:rsidP="003C2BB7">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t xml:space="preserve"> (</w:t>
      </w:r>
      <w:r w:rsidRPr="00CE4725">
        <w:t>www.bll.org.br</w:t>
      </w:r>
      <w:r>
        <w:t>),</w:t>
      </w:r>
      <w:r w:rsidRPr="008568B0">
        <w:t xml:space="preserve"> em campo próprio</w:t>
      </w:r>
      <w:r>
        <w:t xml:space="preserve">, </w:t>
      </w:r>
      <w:r w:rsidRPr="00CE4725">
        <w:t>a fim de que todos os participantes tenham acesso</w:t>
      </w:r>
      <w:r>
        <w:t xml:space="preserve">, e todos os documentos que os compuserem deverão </w:t>
      </w:r>
      <w:r>
        <w:rPr>
          <w:b/>
          <w:bCs/>
        </w:rPr>
        <w:t xml:space="preserve">TAMBÉM </w:t>
      </w:r>
      <w:r>
        <w:t>ser enviados ao</w:t>
      </w:r>
      <w:r w:rsidRPr="008568B0">
        <w:t xml:space="preserve"> Setor de Licitações</w:t>
      </w:r>
      <w:r>
        <w:t xml:space="preserve"> desta Autarquia </w:t>
      </w:r>
      <w:r w:rsidRPr="008568B0">
        <w:t>através do</w:t>
      </w:r>
      <w:r w:rsidR="00C2236A">
        <w:t>s</w:t>
      </w:r>
      <w:r w:rsidRPr="008568B0">
        <w:t xml:space="preserve"> e-mail</w:t>
      </w:r>
      <w:r w:rsidR="00C2236A">
        <w:t>s</w:t>
      </w:r>
      <w:r w:rsidRPr="008568B0">
        <w:t xml:space="preserve"> </w:t>
      </w:r>
      <w:hyperlink r:id="rId20" w:history="1">
        <w:r w:rsidR="00C2236A" w:rsidRPr="00331DBD">
          <w:rPr>
            <w:rStyle w:val="Hyperlink"/>
            <w:b/>
            <w:bCs/>
          </w:rPr>
          <w:t>licitacoes2@saaebrotas.com.br</w:t>
        </w:r>
      </w:hyperlink>
      <w:r w:rsidR="00C2236A">
        <w:rPr>
          <w:b/>
          <w:bCs/>
        </w:rPr>
        <w:t xml:space="preserve"> e </w:t>
      </w:r>
      <w:hyperlink r:id="rId21" w:history="1">
        <w:r w:rsidR="00C2236A" w:rsidRPr="00331DBD">
          <w:rPr>
            <w:rStyle w:val="Hyperlink"/>
            <w:b/>
            <w:bCs/>
          </w:rPr>
          <w:t>licitacoes3@saaebrotas.com.br</w:t>
        </w:r>
      </w:hyperlink>
      <w:r>
        <w:t>.</w:t>
      </w:r>
      <w:r w:rsidRPr="008568B0">
        <w:t xml:space="preserve"> </w:t>
      </w:r>
      <w:r>
        <w:t>Alternativamente, o pedido poderá ser</w:t>
      </w:r>
      <w:r w:rsidRPr="008568B0">
        <w:t xml:space="preserve"> protocolado na Sede do SAAEB, situado na Praça Dona Francisca Ribeiro dos Reis, nº 28, Centro – </w:t>
      </w:r>
      <w:r w:rsidRPr="008568B0">
        <w:lastRenderedPageBreak/>
        <w:t>Brotas</w:t>
      </w:r>
      <w:r>
        <w:t>/</w:t>
      </w:r>
      <w:r w:rsidRPr="008568B0">
        <w:t>SP,</w:t>
      </w:r>
      <w:r>
        <w:t xml:space="preserve"> CEP 17.380-040,</w:t>
      </w:r>
      <w:r w:rsidRPr="008568B0">
        <w:t xml:space="preserve"> nos dias úteis, das 08:00 às 11h:30 e das 13:00 às 16:00 horas</w:t>
      </w:r>
      <w:r>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2"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3" w:name="_Hlk214540001"/>
      <w:bookmarkEnd w:id="2"/>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3"/>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A gestão e fiscalização do contrato e as especificações acerca do recebimento 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1B067E" w:rsidRDefault="005F5230" w:rsidP="000B378A">
      <w:pPr>
        <w:pStyle w:val="Ttulo1"/>
        <w:numPr>
          <w:ilvl w:val="0"/>
          <w:numId w:val="45"/>
        </w:numPr>
        <w:tabs>
          <w:tab w:val="left" w:pos="1224"/>
        </w:tabs>
        <w:spacing w:after="120"/>
        <w:jc w:val="both"/>
      </w:pPr>
      <w:r w:rsidRPr="001B067E">
        <w:t>D</w:t>
      </w:r>
      <w:r w:rsidR="006C6D32">
        <w:t>A REPACTUAÇÃO – O</w:t>
      </w:r>
      <w:r w:rsidR="00192D95" w:rsidRPr="001B067E">
        <w:t xml:space="preserve"> </w:t>
      </w:r>
      <w:r w:rsidRPr="001B067E">
        <w:t>REEQUILÍBRIO</w:t>
      </w:r>
      <w:r w:rsidRPr="001B067E">
        <w:rPr>
          <w:spacing w:val="-2"/>
        </w:rPr>
        <w:t xml:space="preserve"> </w:t>
      </w:r>
      <w:r w:rsidRPr="001B067E">
        <w:t>FINANCEIRO</w:t>
      </w:r>
    </w:p>
    <w:p w14:paraId="477F57D5" w14:textId="6D14EFC1"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do Contrato (</w:t>
      </w:r>
      <w:r w:rsidRPr="001B067E">
        <w:t>ANEXO VII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lastRenderedPageBreak/>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34E317E8"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w:t>
      </w:r>
      <w:r w:rsidR="005F76B6">
        <w:rPr>
          <w:b w:val="0"/>
          <w:bCs w:val="0"/>
        </w:rPr>
        <w:t>infrações administrativas e sanç</w:t>
      </w:r>
      <w:r w:rsidRPr="001B067E">
        <w:rPr>
          <w:b w:val="0"/>
          <w:bCs w:val="0"/>
        </w:rPr>
        <w:t>ões estão previstas no tópico correspondente na Minuta do Contrato (</w:t>
      </w:r>
      <w:r w:rsidRPr="001B067E">
        <w:t>ANEXO VII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73293B0E"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Minuta do Contrato (</w:t>
      </w:r>
      <w:r w:rsidR="001A2D68" w:rsidRPr="001B067E">
        <w:t>ANEXO VII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33090C56" w14:textId="77777777"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D94D05"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D94D05">
        <w:rPr>
          <w:sz w:val="24"/>
          <w:szCs w:val="24"/>
        </w:rPr>
        <w:t>O desatendimento de exigências formais não essenciais deixará de importar</w:t>
      </w:r>
      <w:r w:rsidRPr="00D94D05">
        <w:rPr>
          <w:spacing w:val="1"/>
          <w:sz w:val="24"/>
          <w:szCs w:val="24"/>
        </w:rPr>
        <w:t xml:space="preserve"> </w:t>
      </w:r>
      <w:r w:rsidRPr="00D94D05">
        <w:rPr>
          <w:sz w:val="24"/>
          <w:szCs w:val="24"/>
        </w:rPr>
        <w:t>no afastamento da proponente, desde que possíveis a exata compreensão de sua</w:t>
      </w:r>
      <w:r w:rsidRPr="00D94D05">
        <w:rPr>
          <w:spacing w:val="1"/>
          <w:sz w:val="24"/>
          <w:szCs w:val="24"/>
        </w:rPr>
        <w:t xml:space="preserve"> </w:t>
      </w:r>
      <w:r w:rsidRPr="00D94D05">
        <w:rPr>
          <w:sz w:val="24"/>
          <w:szCs w:val="24"/>
        </w:rPr>
        <w:t>proposta</w:t>
      </w:r>
      <w:r w:rsidRPr="00D94D05">
        <w:rPr>
          <w:spacing w:val="-1"/>
          <w:sz w:val="24"/>
          <w:szCs w:val="24"/>
        </w:rPr>
        <w:t xml:space="preserve"> </w:t>
      </w:r>
      <w:r w:rsidRPr="00D94D05">
        <w:rPr>
          <w:sz w:val="24"/>
          <w:szCs w:val="24"/>
        </w:rPr>
        <w:t>e</w:t>
      </w:r>
      <w:r w:rsidRPr="00D94D05">
        <w:rPr>
          <w:spacing w:val="-1"/>
          <w:sz w:val="24"/>
          <w:szCs w:val="24"/>
        </w:rPr>
        <w:t xml:space="preserve"> </w:t>
      </w:r>
      <w:r w:rsidRPr="00D94D05">
        <w:rPr>
          <w:sz w:val="24"/>
          <w:szCs w:val="24"/>
        </w:rPr>
        <w:t>a</w:t>
      </w:r>
      <w:r w:rsidRPr="00D94D05">
        <w:rPr>
          <w:spacing w:val="-1"/>
          <w:sz w:val="24"/>
          <w:szCs w:val="24"/>
        </w:rPr>
        <w:t xml:space="preserve"> </w:t>
      </w:r>
      <w:r w:rsidRPr="00D94D05">
        <w:rPr>
          <w:sz w:val="24"/>
          <w:szCs w:val="24"/>
        </w:rPr>
        <w:t>aferição</w:t>
      </w:r>
      <w:r w:rsidRPr="00D94D05">
        <w:rPr>
          <w:spacing w:val="-2"/>
          <w:sz w:val="24"/>
          <w:szCs w:val="24"/>
        </w:rPr>
        <w:t xml:space="preserve"> </w:t>
      </w:r>
      <w:r w:rsidRPr="00D94D05">
        <w:rPr>
          <w:sz w:val="24"/>
          <w:szCs w:val="24"/>
        </w:rPr>
        <w:t>da sua</w:t>
      </w:r>
      <w:r w:rsidRPr="00D94D05">
        <w:rPr>
          <w:spacing w:val="-2"/>
          <w:sz w:val="24"/>
          <w:szCs w:val="24"/>
        </w:rPr>
        <w:t xml:space="preserve"> </w:t>
      </w:r>
      <w:r w:rsidRPr="00D94D05">
        <w:rPr>
          <w:sz w:val="24"/>
          <w:szCs w:val="24"/>
        </w:rPr>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6F8A521D"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00454CD2">
        <w:rPr>
          <w:rFonts w:ascii="Arial" w:hAnsi="Arial" w:cs="Arial"/>
          <w:spacing w:val="-64"/>
          <w:sz w:val="24"/>
          <w:szCs w:val="24"/>
        </w:rPr>
        <w:t xml:space="preserve">         </w:t>
      </w:r>
      <w:r w:rsidRPr="001B067E">
        <w:rPr>
          <w:rFonts w:ascii="Arial" w:hAnsi="Arial" w:cs="Arial"/>
          <w:sz w:val="24"/>
          <w:szCs w:val="24"/>
        </w:rPr>
        <w:t xml:space="preserve"> </w:t>
      </w:r>
      <w:r w:rsidR="00454CD2">
        <w:rPr>
          <w:rFonts w:ascii="Arial" w:hAnsi="Arial" w:cs="Arial"/>
          <w:sz w:val="24"/>
          <w:szCs w:val="24"/>
        </w:rPr>
        <w:t xml:space="preserve">e </w:t>
      </w:r>
      <w:r w:rsidRPr="001B067E">
        <w:rPr>
          <w:rFonts w:ascii="Arial" w:hAnsi="Arial" w:cs="Arial"/>
          <w:sz w:val="24"/>
          <w:szCs w:val="24"/>
        </w:rPr>
        <w:t>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lastRenderedPageBreak/>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9588D42"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000D7EB7">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12FD88F6"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00352D9E">
        <w:rPr>
          <w:rFonts w:ascii="Arial" w:hAnsi="Arial" w:cs="Arial"/>
          <w:sz w:val="24"/>
          <w:szCs w:val="24"/>
        </w:rPr>
        <w:t>T</w:t>
      </w:r>
      <w:r w:rsidRPr="001B067E">
        <w:rPr>
          <w:rFonts w:ascii="Arial" w:hAnsi="Arial" w:cs="Arial"/>
          <w:sz w:val="24"/>
          <w:szCs w:val="24"/>
        </w:rPr>
        <w:t>écnico</w:t>
      </w:r>
      <w:r w:rsidRPr="001B067E">
        <w:rPr>
          <w:rFonts w:ascii="Arial" w:hAnsi="Arial" w:cs="Arial"/>
          <w:spacing w:val="-2"/>
          <w:sz w:val="24"/>
          <w:szCs w:val="24"/>
        </w:rPr>
        <w:t xml:space="preserve"> </w:t>
      </w:r>
      <w:r w:rsidR="00352D9E">
        <w:rPr>
          <w:rFonts w:ascii="Arial" w:hAnsi="Arial" w:cs="Arial"/>
          <w:sz w:val="24"/>
          <w:szCs w:val="24"/>
        </w:rPr>
        <w:t>P</w:t>
      </w:r>
      <w:r w:rsidRPr="001B067E">
        <w:rPr>
          <w:rFonts w:ascii="Arial" w:hAnsi="Arial" w:cs="Arial"/>
          <w:sz w:val="24"/>
          <w:szCs w:val="24"/>
        </w:rPr>
        <w:t>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09E55720"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VII</w:t>
      </w:r>
      <w:r w:rsidRPr="001B067E">
        <w:rPr>
          <w:rFonts w:ascii="Arial" w:hAnsi="Arial" w:cs="Arial"/>
          <w:sz w:val="24"/>
          <w:szCs w:val="24"/>
        </w:rPr>
        <w:t>);</w:t>
      </w:r>
    </w:p>
    <w:p w14:paraId="128343D3" w14:textId="41B052EA"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 xml:space="preserve">ANEXO </w:t>
      </w:r>
      <w:r w:rsidR="00603522" w:rsidRPr="001B067E">
        <w:rPr>
          <w:rFonts w:ascii="Arial" w:hAnsi="Arial" w:cs="Arial"/>
          <w:b/>
          <w:sz w:val="24"/>
          <w:szCs w:val="24"/>
        </w:rPr>
        <w:t>VIII</w:t>
      </w:r>
      <w:r w:rsidRPr="001B067E">
        <w:rPr>
          <w:rFonts w:ascii="Arial" w:hAnsi="Arial" w:cs="Arial"/>
          <w:b/>
          <w:sz w:val="24"/>
          <w:szCs w:val="24"/>
        </w:rPr>
        <w:t>)</w:t>
      </w:r>
    </w:p>
    <w:p w14:paraId="17D12348" w14:textId="77777777"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lastRenderedPageBreak/>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603522" w:rsidRPr="001B067E">
        <w:rPr>
          <w:rFonts w:ascii="Arial" w:hAnsi="Arial" w:cs="Arial"/>
          <w:b/>
          <w:sz w:val="24"/>
          <w:szCs w:val="24"/>
        </w:rPr>
        <w:t>IX</w:t>
      </w:r>
      <w:r w:rsidRPr="001B067E">
        <w:rPr>
          <w:rFonts w:ascii="Arial" w:hAnsi="Arial" w:cs="Arial"/>
          <w:b/>
          <w:sz w:val="24"/>
          <w:szCs w:val="24"/>
        </w:rPr>
        <w:t>)</w:t>
      </w:r>
      <w:r w:rsidRPr="001B067E">
        <w:rPr>
          <w:rFonts w:ascii="Arial" w:hAnsi="Arial" w:cs="Arial"/>
          <w:sz w:val="24"/>
          <w:szCs w:val="24"/>
        </w:rPr>
        <w:t>.</w:t>
      </w:r>
    </w:p>
    <w:p w14:paraId="25C2C279" w14:textId="77777777" w:rsidR="00B83A0E" w:rsidRPr="001B067E" w:rsidRDefault="00B83A0E" w:rsidP="000B378A">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0B378A">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49E29DCA" w:rsidR="00D26C6A" w:rsidRPr="001B067E" w:rsidRDefault="005F5230" w:rsidP="000B378A">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00E32A78">
        <w:rPr>
          <w:rFonts w:ascii="Arial" w:hAnsi="Arial" w:cs="Arial"/>
          <w:sz w:val="24"/>
          <w:szCs w:val="24"/>
        </w:rPr>
        <w:t>SP</w:t>
      </w:r>
      <w:r w:rsidR="00E32A78">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58C81DFD" w:rsidR="00D26C6A" w:rsidRPr="001B067E"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62199E">
        <w:rPr>
          <w:rFonts w:ascii="Arial" w:hAnsi="Arial" w:cs="Arial"/>
          <w:spacing w:val="-2"/>
        </w:rPr>
        <w:t xml:space="preserve">10 </w:t>
      </w:r>
      <w:r w:rsidR="003170F1">
        <w:rPr>
          <w:rFonts w:ascii="Arial" w:hAnsi="Arial" w:cs="Arial"/>
          <w:spacing w:val="-2"/>
        </w:rPr>
        <w:t xml:space="preserve"> </w:t>
      </w:r>
      <w:r w:rsidR="00454CD2">
        <w:rPr>
          <w:rFonts w:ascii="Arial" w:hAnsi="Arial" w:cs="Arial"/>
          <w:spacing w:val="-2"/>
        </w:rPr>
        <w:t xml:space="preserve">de </w:t>
      </w:r>
      <w:r w:rsidR="0062199E">
        <w:rPr>
          <w:rFonts w:ascii="Arial" w:hAnsi="Arial" w:cs="Arial"/>
          <w:spacing w:val="-2"/>
        </w:rPr>
        <w:t>junho</w:t>
      </w:r>
      <w:r w:rsidR="007057A7" w:rsidRPr="001B067E">
        <w:rPr>
          <w:rFonts w:ascii="Arial" w:hAnsi="Arial" w:cs="Arial"/>
          <w:spacing w:val="-2"/>
        </w:rPr>
        <w:t xml:space="preserve"> de 202</w:t>
      </w:r>
      <w:r w:rsidR="004E19CC" w:rsidRPr="001B067E">
        <w:rPr>
          <w:rFonts w:ascii="Arial" w:hAnsi="Arial" w:cs="Arial"/>
          <w:spacing w:val="-2"/>
        </w:rPr>
        <w:t>6</w:t>
      </w:r>
      <w:r w:rsidRPr="001B067E">
        <w:rPr>
          <w:rFonts w:ascii="Arial" w:hAnsi="Arial" w:cs="Arial"/>
        </w:rPr>
        <w:t>.</w:t>
      </w: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2"/>
          <w:footerReference w:type="default" r:id="rId23"/>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Pr="001B067E"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7F7F1F74" w14:textId="09BF2A1A" w:rsidR="00043D7F" w:rsidRPr="001B067E" w:rsidRDefault="005F5230" w:rsidP="000B378A">
      <w:pPr>
        <w:pStyle w:val="Ttulo1"/>
        <w:spacing w:after="120"/>
        <w:ind w:left="0"/>
        <w:jc w:val="center"/>
      </w:pPr>
      <w:r w:rsidRPr="001B067E">
        <w:lastRenderedPageBreak/>
        <w:t xml:space="preserve">ANEXO IV – PREGÃO ELETRÔNICO Nº </w:t>
      </w:r>
      <w:r w:rsidR="001753DC" w:rsidRPr="00752CB0">
        <w:t>0</w:t>
      </w:r>
      <w:r w:rsidR="00752CB0" w:rsidRPr="00752CB0">
        <w:t>4</w:t>
      </w:r>
      <w:r w:rsidRPr="00752CB0">
        <w:t>/202</w:t>
      </w:r>
      <w:r w:rsidR="001753DC" w:rsidRPr="00752CB0">
        <w:t>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3CAEE93B" w:rsidR="00D26C6A" w:rsidRPr="001B067E" w:rsidRDefault="005F5230" w:rsidP="000B378A">
      <w:pPr>
        <w:pStyle w:val="Ttulo1"/>
        <w:spacing w:after="120"/>
        <w:ind w:left="0"/>
      </w:pPr>
      <w:r w:rsidRPr="001B067E">
        <w:t>CNPJ</w:t>
      </w:r>
      <w:r w:rsidRPr="001B067E">
        <w:rPr>
          <w:spacing w:val="-13"/>
        </w:rPr>
        <w:t xml:space="preserve"> </w:t>
      </w:r>
      <w:r w:rsidRPr="001B067E">
        <w:t>N</w:t>
      </w:r>
      <w:r w:rsidR="004165C0">
        <w:t>º</w:t>
      </w:r>
      <w:r w:rsidRPr="001B067E">
        <w:t>.:</w:t>
      </w:r>
      <w:r w:rsidRPr="001B067E">
        <w:rPr>
          <w:spacing w:val="-12"/>
        </w:rPr>
        <w:t xml:space="preserve"> </w:t>
      </w:r>
      <w:r w:rsidRPr="001B067E">
        <w:t>...........................................................</w:t>
      </w:r>
    </w:p>
    <w:p w14:paraId="64D179FF" w14:textId="1EF113CD"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w:t>
      </w:r>
      <w:r w:rsidRPr="00752CB0">
        <w:rPr>
          <w:rFonts w:ascii="Arial" w:hAnsi="Arial" w:cs="Arial"/>
          <w:b/>
          <w:sz w:val="24"/>
          <w:szCs w:val="24"/>
        </w:rPr>
        <w:t>º</w:t>
      </w:r>
      <w:r w:rsidRPr="00752CB0">
        <w:rPr>
          <w:rFonts w:ascii="Arial" w:hAnsi="Arial" w:cs="Arial"/>
          <w:b/>
          <w:spacing w:val="1"/>
          <w:sz w:val="24"/>
          <w:szCs w:val="24"/>
        </w:rPr>
        <w:t xml:space="preserve"> </w:t>
      </w:r>
      <w:r w:rsidR="007B62E4" w:rsidRPr="00752CB0">
        <w:rPr>
          <w:rFonts w:ascii="Arial" w:hAnsi="Arial" w:cs="Arial"/>
          <w:b/>
          <w:sz w:val="24"/>
          <w:szCs w:val="24"/>
        </w:rPr>
        <w:t>0</w:t>
      </w:r>
      <w:r w:rsidR="00752CB0" w:rsidRPr="00752CB0">
        <w:rPr>
          <w:rFonts w:ascii="Arial" w:hAnsi="Arial" w:cs="Arial"/>
          <w:b/>
          <w:sz w:val="24"/>
          <w:szCs w:val="24"/>
        </w:rPr>
        <w:t>4</w:t>
      </w:r>
      <w:r w:rsidR="007B62E4" w:rsidRPr="00752CB0">
        <w:rPr>
          <w:rFonts w:ascii="Arial" w:hAnsi="Arial" w:cs="Arial"/>
          <w:b/>
          <w:sz w:val="24"/>
          <w:szCs w:val="24"/>
        </w:rPr>
        <w:t>/2026</w:t>
      </w:r>
    </w:p>
    <w:p w14:paraId="53422B3D" w14:textId="77777777" w:rsidR="00D26C6A" w:rsidRPr="001B067E" w:rsidRDefault="00D26C6A" w:rsidP="000B378A">
      <w:pPr>
        <w:pStyle w:val="Corpodetexto"/>
        <w:spacing w:after="120"/>
        <w:rPr>
          <w:rFonts w:ascii="Arial" w:hAnsi="Arial" w:cs="Arial"/>
          <w:b/>
        </w:rPr>
      </w:pPr>
    </w:p>
    <w:p w14:paraId="055C6490" w14:textId="599EE11D" w:rsidR="00D26C6A" w:rsidRPr="00965B9D" w:rsidRDefault="005F5230" w:rsidP="00BA7D6F">
      <w:pPr>
        <w:spacing w:after="120"/>
        <w:ind w:firstLine="720"/>
        <w:jc w:val="both"/>
        <w:rPr>
          <w:rFonts w:ascii="Arial" w:hAnsi="Arial" w:cs="Arial"/>
          <w:sz w:val="24"/>
          <w:szCs w:val="24"/>
        </w:rPr>
      </w:pPr>
      <w:r w:rsidRPr="00965B9D">
        <w:rPr>
          <w:rFonts w:ascii="Arial" w:hAnsi="Arial" w:cs="Arial"/>
          <w:sz w:val="24"/>
          <w:szCs w:val="24"/>
        </w:rPr>
        <w:t xml:space="preserve">Apresentamos e submetemos à apreciação de </w:t>
      </w:r>
      <w:r w:rsidR="00965B9D" w:rsidRPr="00965B9D">
        <w:rPr>
          <w:rFonts w:ascii="Arial" w:hAnsi="Arial" w:cs="Arial"/>
          <w:sz w:val="24"/>
          <w:szCs w:val="24"/>
        </w:rPr>
        <w:t>V.Sas.</w:t>
      </w:r>
      <w:r w:rsidRPr="00965B9D">
        <w:rPr>
          <w:rFonts w:ascii="Arial" w:hAnsi="Arial" w:cs="Arial"/>
          <w:sz w:val="24"/>
          <w:szCs w:val="24"/>
        </w:rPr>
        <w:t>,</w:t>
      </w:r>
      <w:r w:rsidRPr="00965B9D">
        <w:rPr>
          <w:rFonts w:ascii="Arial" w:hAnsi="Arial" w:cs="Arial"/>
          <w:spacing w:val="1"/>
          <w:sz w:val="24"/>
          <w:szCs w:val="24"/>
        </w:rPr>
        <w:t xml:space="preserve"> </w:t>
      </w:r>
      <w:r w:rsidRPr="00965B9D">
        <w:rPr>
          <w:rFonts w:ascii="Arial" w:hAnsi="Arial" w:cs="Arial"/>
          <w:sz w:val="24"/>
          <w:szCs w:val="24"/>
        </w:rPr>
        <w:t>nossa</w:t>
      </w:r>
      <w:r w:rsidRPr="00965B9D">
        <w:rPr>
          <w:rFonts w:ascii="Arial" w:hAnsi="Arial" w:cs="Arial"/>
          <w:spacing w:val="1"/>
          <w:sz w:val="24"/>
          <w:szCs w:val="24"/>
        </w:rPr>
        <w:t xml:space="preserve"> </w:t>
      </w:r>
      <w:r w:rsidRPr="00965B9D">
        <w:rPr>
          <w:rFonts w:ascii="Arial" w:hAnsi="Arial" w:cs="Arial"/>
          <w:sz w:val="24"/>
          <w:szCs w:val="24"/>
        </w:rPr>
        <w:t>Proposta relativa à Licitação em referência, destinada</w:t>
      </w:r>
      <w:r w:rsidR="000F7D64" w:rsidRPr="00965B9D">
        <w:rPr>
          <w:rFonts w:ascii="Arial" w:hAnsi="Arial" w:cs="Arial"/>
          <w:sz w:val="24"/>
          <w:szCs w:val="24"/>
        </w:rPr>
        <w:t xml:space="preserve"> à</w:t>
      </w:r>
      <w:r w:rsidRPr="00965B9D">
        <w:rPr>
          <w:rFonts w:ascii="Arial" w:hAnsi="Arial" w:cs="Arial"/>
          <w:sz w:val="24"/>
          <w:szCs w:val="24"/>
        </w:rPr>
        <w:t xml:space="preserve"> </w:t>
      </w:r>
      <w:r w:rsidR="00125136" w:rsidRPr="00A4615A">
        <w:rPr>
          <w:rFonts w:ascii="Arial" w:hAnsi="Arial" w:cs="Arial"/>
          <w:b/>
          <w:sz w:val="24"/>
          <w:szCs w:val="24"/>
        </w:rPr>
        <w:t xml:space="preserve">CONTRATAÇÃO DE EMPRESA PARA EXECUÇÃO DE </w:t>
      </w:r>
      <w:r w:rsidR="00BA7D6F" w:rsidRPr="00965B9D">
        <w:rPr>
          <w:rFonts w:ascii="Arial" w:hAnsi="Arial" w:cs="Arial"/>
          <w:b/>
          <w:sz w:val="24"/>
          <w:szCs w:val="24"/>
        </w:rPr>
        <w:t xml:space="preserve">SERVIÇOS </w:t>
      </w:r>
      <w:r w:rsidR="004165C0">
        <w:rPr>
          <w:rFonts w:ascii="Arial" w:hAnsi="Arial" w:cs="Arial"/>
          <w:b/>
          <w:sz w:val="24"/>
          <w:szCs w:val="24"/>
        </w:rPr>
        <w:t xml:space="preserve">DE </w:t>
      </w:r>
      <w:r w:rsidR="00125136" w:rsidRPr="0013196C">
        <w:rPr>
          <w:rFonts w:ascii="Arial" w:hAnsi="Arial" w:cs="Arial"/>
          <w:b/>
          <w:sz w:val="24"/>
          <w:szCs w:val="24"/>
        </w:rPr>
        <w:t xml:space="preserve">HIDROJATEAMENTO E SUCÇÃO A ALTO VÁCUO COM CAMINHÃO ESPECIALIZADO PARA DESOBSTRUÇÃO E LIMPEZA DAS REDES DE </w:t>
      </w:r>
      <w:r w:rsidR="00D57384">
        <w:rPr>
          <w:rFonts w:ascii="Arial" w:hAnsi="Arial" w:cs="Arial"/>
          <w:b/>
          <w:sz w:val="24"/>
          <w:szCs w:val="24"/>
        </w:rPr>
        <w:t>COLETA E AFASTAMENTO DE ESGOTO</w:t>
      </w:r>
      <w:r w:rsidR="00125136" w:rsidRPr="0013196C">
        <w:rPr>
          <w:rFonts w:ascii="Arial" w:hAnsi="Arial" w:cs="Arial"/>
          <w:b/>
          <w:sz w:val="24"/>
          <w:szCs w:val="24"/>
        </w:rPr>
        <w:t>, EM VIAS DO MUNICÍPIO DE BROTAS/SP, PELO PERÍODO DE 12 (DOZE) MESES</w:t>
      </w:r>
      <w:r w:rsidR="00BA7D6F" w:rsidRPr="00965B9D">
        <w:rPr>
          <w:rFonts w:ascii="Arial" w:hAnsi="Arial" w:cs="Arial"/>
          <w:b/>
          <w:sz w:val="24"/>
          <w:szCs w:val="24"/>
        </w:rPr>
        <w:t>,</w:t>
      </w:r>
      <w:r w:rsidR="00BA7D6F" w:rsidRPr="00965B9D">
        <w:rPr>
          <w:rFonts w:ascii="Arial" w:hAnsi="Arial" w:cs="Arial"/>
          <w:b/>
        </w:rPr>
        <w:t xml:space="preserve"> </w:t>
      </w:r>
      <w:r w:rsidRPr="00965B9D">
        <w:rPr>
          <w:rFonts w:ascii="Arial" w:hAnsi="Arial" w:cs="Arial"/>
          <w:sz w:val="24"/>
          <w:szCs w:val="24"/>
        </w:rPr>
        <w:t>conforme</w:t>
      </w:r>
      <w:r w:rsidRPr="00965B9D">
        <w:rPr>
          <w:rFonts w:ascii="Arial" w:hAnsi="Arial" w:cs="Arial"/>
          <w:spacing w:val="-9"/>
          <w:sz w:val="24"/>
          <w:szCs w:val="24"/>
        </w:rPr>
        <w:t xml:space="preserve"> </w:t>
      </w:r>
      <w:r w:rsidRPr="00965B9D">
        <w:rPr>
          <w:rFonts w:ascii="Arial" w:hAnsi="Arial" w:cs="Arial"/>
          <w:sz w:val="24"/>
          <w:szCs w:val="24"/>
        </w:rPr>
        <w:t>quantidades</w:t>
      </w:r>
      <w:r w:rsidRPr="00965B9D">
        <w:rPr>
          <w:rFonts w:ascii="Arial" w:hAnsi="Arial" w:cs="Arial"/>
          <w:spacing w:val="-10"/>
          <w:sz w:val="24"/>
          <w:szCs w:val="24"/>
        </w:rPr>
        <w:t xml:space="preserve"> </w:t>
      </w:r>
      <w:r w:rsidRPr="00965B9D">
        <w:rPr>
          <w:rFonts w:ascii="Arial" w:hAnsi="Arial" w:cs="Arial"/>
          <w:sz w:val="24"/>
          <w:szCs w:val="24"/>
        </w:rPr>
        <w:t>abaixo</w:t>
      </w:r>
      <w:r w:rsidRPr="00965B9D">
        <w:rPr>
          <w:rFonts w:ascii="Arial" w:hAnsi="Arial" w:cs="Arial"/>
          <w:spacing w:val="-9"/>
          <w:sz w:val="24"/>
          <w:szCs w:val="24"/>
        </w:rPr>
        <w:t xml:space="preserve"> </w:t>
      </w:r>
      <w:r w:rsidRPr="00965B9D">
        <w:rPr>
          <w:rFonts w:ascii="Arial" w:hAnsi="Arial" w:cs="Arial"/>
          <w:sz w:val="24"/>
          <w:szCs w:val="24"/>
        </w:rPr>
        <w:t>e</w:t>
      </w:r>
      <w:r w:rsidRPr="00965B9D">
        <w:rPr>
          <w:rFonts w:ascii="Arial" w:hAnsi="Arial" w:cs="Arial"/>
          <w:spacing w:val="-9"/>
          <w:sz w:val="24"/>
          <w:szCs w:val="24"/>
        </w:rPr>
        <w:t xml:space="preserve"> </w:t>
      </w:r>
      <w:r w:rsidRPr="00965B9D">
        <w:rPr>
          <w:rFonts w:ascii="Arial" w:hAnsi="Arial" w:cs="Arial"/>
          <w:sz w:val="24"/>
          <w:szCs w:val="24"/>
        </w:rPr>
        <w:t>as</w:t>
      </w:r>
      <w:r w:rsidRPr="00965B9D">
        <w:rPr>
          <w:rFonts w:ascii="Arial" w:hAnsi="Arial" w:cs="Arial"/>
          <w:spacing w:val="-10"/>
          <w:sz w:val="24"/>
          <w:szCs w:val="24"/>
        </w:rPr>
        <w:t xml:space="preserve"> </w:t>
      </w:r>
      <w:r w:rsidRPr="00965B9D">
        <w:rPr>
          <w:rFonts w:ascii="Arial" w:hAnsi="Arial" w:cs="Arial"/>
          <w:sz w:val="24"/>
          <w:szCs w:val="24"/>
        </w:rPr>
        <w:t>especificações</w:t>
      </w:r>
      <w:r w:rsidRPr="00965B9D">
        <w:rPr>
          <w:rFonts w:ascii="Arial" w:hAnsi="Arial" w:cs="Arial"/>
          <w:spacing w:val="-8"/>
          <w:sz w:val="24"/>
          <w:szCs w:val="24"/>
        </w:rPr>
        <w:t xml:space="preserve"> </w:t>
      </w:r>
      <w:r w:rsidRPr="00965B9D">
        <w:rPr>
          <w:rFonts w:ascii="Arial" w:hAnsi="Arial" w:cs="Arial"/>
          <w:sz w:val="24"/>
          <w:szCs w:val="24"/>
        </w:rPr>
        <w:t>constantes</w:t>
      </w:r>
      <w:r w:rsidRPr="00965B9D">
        <w:rPr>
          <w:rFonts w:ascii="Arial" w:hAnsi="Arial" w:cs="Arial"/>
          <w:spacing w:val="-10"/>
          <w:sz w:val="24"/>
          <w:szCs w:val="24"/>
        </w:rPr>
        <w:t xml:space="preserve"> </w:t>
      </w:r>
      <w:r w:rsidRPr="00965B9D">
        <w:rPr>
          <w:rFonts w:ascii="Arial" w:hAnsi="Arial" w:cs="Arial"/>
          <w:sz w:val="24"/>
          <w:szCs w:val="24"/>
        </w:rPr>
        <w:t>d</w:t>
      </w:r>
      <w:r w:rsidR="00A4615A" w:rsidRPr="00965B9D">
        <w:rPr>
          <w:rFonts w:ascii="Arial" w:hAnsi="Arial" w:cs="Arial"/>
          <w:sz w:val="24"/>
          <w:szCs w:val="24"/>
        </w:rPr>
        <w:t xml:space="preserve">o </w:t>
      </w:r>
      <w:r w:rsidRPr="00965B9D">
        <w:rPr>
          <w:rFonts w:ascii="Arial" w:hAnsi="Arial" w:cs="Arial"/>
          <w:sz w:val="24"/>
          <w:szCs w:val="24"/>
        </w:rPr>
        <w:t>Estudo</w:t>
      </w:r>
      <w:r w:rsidRPr="00965B9D">
        <w:rPr>
          <w:rFonts w:ascii="Arial" w:hAnsi="Arial" w:cs="Arial"/>
          <w:spacing w:val="1"/>
          <w:sz w:val="24"/>
          <w:szCs w:val="24"/>
        </w:rPr>
        <w:t xml:space="preserve"> </w:t>
      </w:r>
      <w:r w:rsidRPr="00965B9D">
        <w:rPr>
          <w:rFonts w:ascii="Arial" w:hAnsi="Arial" w:cs="Arial"/>
          <w:sz w:val="24"/>
          <w:szCs w:val="24"/>
        </w:rPr>
        <w:t>Técnico</w:t>
      </w:r>
      <w:r w:rsidRPr="00965B9D">
        <w:rPr>
          <w:rFonts w:ascii="Arial" w:hAnsi="Arial" w:cs="Arial"/>
          <w:spacing w:val="1"/>
          <w:sz w:val="24"/>
          <w:szCs w:val="24"/>
        </w:rPr>
        <w:t xml:space="preserve"> </w:t>
      </w:r>
      <w:r w:rsidRPr="00965B9D">
        <w:rPr>
          <w:rFonts w:ascii="Arial" w:hAnsi="Arial" w:cs="Arial"/>
          <w:sz w:val="24"/>
          <w:szCs w:val="24"/>
        </w:rPr>
        <w:t>Preliminar</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w:t>
      </w:r>
      <w:r w:rsidRPr="00965B9D">
        <w:rPr>
          <w:rFonts w:ascii="Arial" w:hAnsi="Arial" w:cs="Arial"/>
          <w:b/>
          <w:spacing w:val="1"/>
          <w:sz w:val="24"/>
          <w:szCs w:val="24"/>
        </w:rPr>
        <w:t xml:space="preserve"> </w:t>
      </w:r>
      <w:r w:rsidRPr="00965B9D">
        <w:rPr>
          <w:rFonts w:ascii="Arial" w:hAnsi="Arial" w:cs="Arial"/>
          <w:sz w:val="24"/>
          <w:szCs w:val="24"/>
        </w:rPr>
        <w:t>e</w:t>
      </w:r>
      <w:r w:rsidRPr="00965B9D">
        <w:rPr>
          <w:rFonts w:ascii="Arial" w:hAnsi="Arial" w:cs="Arial"/>
          <w:spacing w:val="1"/>
          <w:sz w:val="24"/>
          <w:szCs w:val="24"/>
        </w:rPr>
        <w:t xml:space="preserve"> </w:t>
      </w:r>
      <w:r w:rsidRPr="00965B9D">
        <w:rPr>
          <w:rFonts w:ascii="Arial" w:hAnsi="Arial" w:cs="Arial"/>
          <w:sz w:val="24"/>
          <w:szCs w:val="24"/>
        </w:rPr>
        <w:t>Termo</w:t>
      </w:r>
      <w:r w:rsidRPr="00965B9D">
        <w:rPr>
          <w:rFonts w:ascii="Arial" w:hAnsi="Arial" w:cs="Arial"/>
          <w:spacing w:val="1"/>
          <w:sz w:val="24"/>
          <w:szCs w:val="24"/>
        </w:rPr>
        <w:t xml:space="preserve"> </w:t>
      </w:r>
      <w:r w:rsidRPr="00965B9D">
        <w:rPr>
          <w:rFonts w:ascii="Arial" w:hAnsi="Arial" w:cs="Arial"/>
          <w:sz w:val="24"/>
          <w:szCs w:val="24"/>
        </w:rPr>
        <w:t>de</w:t>
      </w:r>
      <w:r w:rsidRPr="00965B9D">
        <w:rPr>
          <w:rFonts w:ascii="Arial" w:hAnsi="Arial" w:cs="Arial"/>
          <w:spacing w:val="1"/>
          <w:sz w:val="24"/>
          <w:szCs w:val="24"/>
        </w:rPr>
        <w:t xml:space="preserve"> </w:t>
      </w:r>
      <w:r w:rsidRPr="00965B9D">
        <w:rPr>
          <w:rFonts w:ascii="Arial" w:hAnsi="Arial" w:cs="Arial"/>
          <w:sz w:val="24"/>
          <w:szCs w:val="24"/>
        </w:rPr>
        <w:t>Referência</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II),</w:t>
      </w:r>
      <w:r w:rsidRPr="00965B9D">
        <w:rPr>
          <w:rFonts w:ascii="Arial" w:hAnsi="Arial" w:cs="Arial"/>
          <w:b/>
          <w:spacing w:val="1"/>
          <w:sz w:val="24"/>
          <w:szCs w:val="24"/>
        </w:rPr>
        <w:t xml:space="preserve"> </w:t>
      </w:r>
      <w:r w:rsidRPr="00965B9D">
        <w:rPr>
          <w:rFonts w:ascii="Arial" w:hAnsi="Arial" w:cs="Arial"/>
          <w:sz w:val="24"/>
          <w:szCs w:val="24"/>
        </w:rPr>
        <w:t>assumindo inteira responsabilidade por quaisquer erros ou omissões que venham a</w:t>
      </w:r>
      <w:r w:rsidRPr="00965B9D">
        <w:rPr>
          <w:rFonts w:ascii="Arial" w:hAnsi="Arial" w:cs="Arial"/>
          <w:spacing w:val="1"/>
          <w:sz w:val="24"/>
          <w:szCs w:val="24"/>
        </w:rPr>
        <w:t xml:space="preserve"> </w:t>
      </w:r>
      <w:r w:rsidRPr="00965B9D">
        <w:rPr>
          <w:rFonts w:ascii="Arial" w:hAnsi="Arial" w:cs="Arial"/>
          <w:sz w:val="24"/>
          <w:szCs w:val="24"/>
        </w:rPr>
        <w:t>ser</w:t>
      </w:r>
      <w:r w:rsidRPr="00965B9D">
        <w:rPr>
          <w:rFonts w:ascii="Arial" w:hAnsi="Arial" w:cs="Arial"/>
          <w:spacing w:val="-1"/>
          <w:sz w:val="24"/>
          <w:szCs w:val="24"/>
        </w:rPr>
        <w:t xml:space="preserve"> </w:t>
      </w:r>
      <w:r w:rsidRPr="00965B9D">
        <w:rPr>
          <w:rFonts w:ascii="Arial" w:hAnsi="Arial" w:cs="Arial"/>
          <w:sz w:val="24"/>
          <w:szCs w:val="24"/>
        </w:rPr>
        <w:t>verificados</w:t>
      </w:r>
      <w:r w:rsidRPr="00965B9D">
        <w:rPr>
          <w:rFonts w:ascii="Arial" w:hAnsi="Arial" w:cs="Arial"/>
          <w:spacing w:val="-2"/>
          <w:sz w:val="24"/>
          <w:szCs w:val="24"/>
        </w:rPr>
        <w:t xml:space="preserve"> </w:t>
      </w:r>
      <w:r w:rsidRPr="00965B9D">
        <w:rPr>
          <w:rFonts w:ascii="Arial" w:hAnsi="Arial" w:cs="Arial"/>
          <w:sz w:val="24"/>
          <w:szCs w:val="24"/>
        </w:rPr>
        <w:t>em</w:t>
      </w:r>
      <w:r w:rsidRPr="00965B9D">
        <w:rPr>
          <w:rFonts w:ascii="Arial" w:hAnsi="Arial" w:cs="Arial"/>
          <w:spacing w:val="1"/>
          <w:sz w:val="24"/>
          <w:szCs w:val="24"/>
        </w:rPr>
        <w:t xml:space="preserve"> </w:t>
      </w:r>
      <w:r w:rsidRPr="00965B9D">
        <w:rPr>
          <w:rFonts w:ascii="Arial" w:hAnsi="Arial" w:cs="Arial"/>
          <w:sz w:val="24"/>
          <w:szCs w:val="24"/>
        </w:rPr>
        <w:t>sua</w:t>
      </w:r>
      <w:r w:rsidRPr="00965B9D">
        <w:rPr>
          <w:rFonts w:ascii="Arial" w:hAnsi="Arial" w:cs="Arial"/>
          <w:spacing w:val="-2"/>
          <w:sz w:val="24"/>
          <w:szCs w:val="24"/>
        </w:rPr>
        <w:t xml:space="preserve"> </w:t>
      </w:r>
      <w:r w:rsidRPr="00965B9D">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275"/>
        <w:gridCol w:w="1721"/>
      </w:tblGrid>
      <w:tr w:rsidR="00D57384" w:rsidRPr="001B067E" w14:paraId="12C0F2DB" w14:textId="77777777" w:rsidTr="00D57384">
        <w:trPr>
          <w:trHeight w:val="828"/>
        </w:trPr>
        <w:tc>
          <w:tcPr>
            <w:tcW w:w="531" w:type="dxa"/>
            <w:shd w:val="clear" w:color="auto" w:fill="A6A6A6"/>
            <w:vAlign w:val="center"/>
          </w:tcPr>
          <w:p w14:paraId="29C057CC" w14:textId="77777777" w:rsidR="00D57384" w:rsidRPr="001B067E" w:rsidRDefault="00D57384" w:rsidP="000B378A">
            <w:pPr>
              <w:pStyle w:val="TableParagraph"/>
              <w:spacing w:after="120"/>
              <w:ind w:left="0"/>
              <w:jc w:val="center"/>
              <w:rPr>
                <w:rFonts w:ascii="Arial" w:hAnsi="Arial" w:cs="Arial"/>
                <w:b/>
                <w:sz w:val="18"/>
                <w:szCs w:val="18"/>
              </w:rPr>
            </w:pPr>
            <w:bookmarkStart w:id="4" w:name="_Hlk219277883"/>
            <w:r w:rsidRPr="001B067E">
              <w:rPr>
                <w:rFonts w:ascii="Arial" w:hAnsi="Arial" w:cs="Arial"/>
                <w:b/>
                <w:sz w:val="18"/>
                <w:szCs w:val="18"/>
              </w:rPr>
              <w:t>ITEM</w:t>
            </w:r>
          </w:p>
        </w:tc>
        <w:tc>
          <w:tcPr>
            <w:tcW w:w="4431" w:type="dxa"/>
            <w:shd w:val="clear" w:color="auto" w:fill="A6A6A6"/>
            <w:vAlign w:val="center"/>
          </w:tcPr>
          <w:p w14:paraId="1BE7B7A9" w14:textId="77777777" w:rsidR="00D57384" w:rsidRPr="001B067E" w:rsidRDefault="00D57384"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231400DB"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0D2023E4"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275" w:type="dxa"/>
            <w:shd w:val="clear" w:color="auto" w:fill="A6A6A6"/>
            <w:vAlign w:val="center"/>
          </w:tcPr>
          <w:p w14:paraId="190504AE" w14:textId="0BBDAC5C" w:rsidR="00D57384" w:rsidRPr="001B067E" w:rsidRDefault="00D57384"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709156EF" w14:textId="588B5ACF"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D57384" w:rsidRPr="001B067E" w14:paraId="39D12023" w14:textId="77777777" w:rsidTr="00D57384">
        <w:trPr>
          <w:trHeight w:val="599"/>
        </w:trPr>
        <w:tc>
          <w:tcPr>
            <w:tcW w:w="531" w:type="dxa"/>
            <w:vAlign w:val="center"/>
          </w:tcPr>
          <w:p w14:paraId="0F3181EB" w14:textId="517131B8" w:rsidR="00D57384" w:rsidRPr="001B067E" w:rsidRDefault="00D57384" w:rsidP="007B62E4">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431" w:type="dxa"/>
            <w:vAlign w:val="center"/>
          </w:tcPr>
          <w:p w14:paraId="7951DD59" w14:textId="5E8B7C36" w:rsidR="00D57384" w:rsidRPr="001B067E" w:rsidRDefault="00D57384" w:rsidP="004165C0">
            <w:pPr>
              <w:pStyle w:val="TableParagraph"/>
              <w:spacing w:after="120"/>
              <w:ind w:left="0"/>
              <w:jc w:val="both"/>
              <w:rPr>
                <w:rFonts w:ascii="Arial" w:hAnsi="Arial" w:cs="Arial"/>
                <w:sz w:val="18"/>
                <w:szCs w:val="18"/>
              </w:rPr>
            </w:pPr>
            <w:r w:rsidRPr="00D07595">
              <w:rPr>
                <w:rFonts w:ascii="Arial" w:hAnsi="Arial" w:cs="Arial"/>
                <w:sz w:val="18"/>
                <w:szCs w:val="18"/>
              </w:rPr>
              <w:t xml:space="preserve">Serviços de hidrojateamento e sucção a alto vácuo com caminhão especializado para desobstrução e limpeza das redes de </w:t>
            </w:r>
            <w:r>
              <w:rPr>
                <w:rFonts w:ascii="Arial" w:hAnsi="Arial" w:cs="Arial"/>
                <w:sz w:val="18"/>
                <w:szCs w:val="18"/>
              </w:rPr>
              <w:t>coleta e afastamento de esgoto.</w:t>
            </w:r>
          </w:p>
        </w:tc>
        <w:tc>
          <w:tcPr>
            <w:tcW w:w="567" w:type="dxa"/>
            <w:vAlign w:val="center"/>
          </w:tcPr>
          <w:p w14:paraId="54A59C63" w14:textId="65D26FAE" w:rsidR="00D57384" w:rsidRPr="001B067E" w:rsidRDefault="00D57384" w:rsidP="007B62E4">
            <w:pPr>
              <w:pStyle w:val="TableParagraph"/>
              <w:spacing w:after="120"/>
              <w:ind w:left="0"/>
              <w:jc w:val="center"/>
              <w:rPr>
                <w:rFonts w:ascii="Arial" w:hAnsi="Arial" w:cs="Arial"/>
                <w:sz w:val="18"/>
                <w:szCs w:val="18"/>
              </w:rPr>
            </w:pPr>
            <w:r>
              <w:rPr>
                <w:rFonts w:cs="Arial"/>
                <w:color w:val="000000"/>
                <w:sz w:val="18"/>
                <w:szCs w:val="18"/>
                <w:lang w:eastAsia="pt-BR"/>
              </w:rPr>
              <w:t>Horas</w:t>
            </w:r>
          </w:p>
        </w:tc>
        <w:tc>
          <w:tcPr>
            <w:tcW w:w="850" w:type="dxa"/>
            <w:vAlign w:val="center"/>
          </w:tcPr>
          <w:p w14:paraId="706D61F2" w14:textId="1FADD3FA" w:rsidR="00D57384" w:rsidRPr="001B067E" w:rsidRDefault="00D57384" w:rsidP="00D57384">
            <w:pPr>
              <w:pStyle w:val="TableParagraph"/>
              <w:spacing w:after="120"/>
              <w:ind w:left="0"/>
              <w:jc w:val="center"/>
              <w:rPr>
                <w:rFonts w:ascii="Arial" w:hAnsi="Arial" w:cs="Arial"/>
                <w:sz w:val="18"/>
                <w:szCs w:val="18"/>
              </w:rPr>
            </w:pPr>
            <w:r w:rsidRPr="00A4615A">
              <w:rPr>
                <w:rFonts w:cs="Arial"/>
                <w:color w:val="000000"/>
                <w:sz w:val="18"/>
                <w:lang w:eastAsia="pt-BR"/>
              </w:rPr>
              <w:t xml:space="preserve">Até </w:t>
            </w:r>
            <w:r>
              <w:rPr>
                <w:rFonts w:cs="Arial"/>
                <w:color w:val="000000"/>
                <w:sz w:val="18"/>
                <w:lang w:eastAsia="pt-BR"/>
              </w:rPr>
              <w:t>480</w:t>
            </w:r>
          </w:p>
        </w:tc>
        <w:tc>
          <w:tcPr>
            <w:tcW w:w="1275" w:type="dxa"/>
            <w:vAlign w:val="center"/>
          </w:tcPr>
          <w:p w14:paraId="2FB8A2A7" w14:textId="74CB307C" w:rsidR="00D57384" w:rsidRPr="001B067E" w:rsidRDefault="00D57384" w:rsidP="007B62E4">
            <w:pPr>
              <w:pStyle w:val="TableParagraph"/>
              <w:spacing w:after="120"/>
              <w:ind w:left="0"/>
              <w:jc w:val="center"/>
              <w:rPr>
                <w:rFonts w:ascii="Arial" w:hAnsi="Arial" w:cs="Arial"/>
                <w:sz w:val="18"/>
                <w:szCs w:val="18"/>
              </w:rPr>
            </w:pPr>
          </w:p>
        </w:tc>
        <w:tc>
          <w:tcPr>
            <w:tcW w:w="1721" w:type="dxa"/>
            <w:vAlign w:val="center"/>
          </w:tcPr>
          <w:p w14:paraId="5944A740" w14:textId="7D910E58" w:rsidR="00D57384" w:rsidRPr="001B067E" w:rsidRDefault="00D57384" w:rsidP="007B62E4">
            <w:pPr>
              <w:pStyle w:val="TableParagraph"/>
              <w:spacing w:after="120"/>
              <w:ind w:left="0"/>
              <w:jc w:val="center"/>
              <w:rPr>
                <w:rFonts w:ascii="Arial" w:hAnsi="Arial" w:cs="Arial"/>
                <w:sz w:val="18"/>
                <w:szCs w:val="18"/>
              </w:rPr>
            </w:pPr>
          </w:p>
        </w:tc>
      </w:tr>
      <w:bookmarkEnd w:id="4"/>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430596C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de </w:t>
      </w:r>
      <w:r w:rsidR="0082308E" w:rsidRPr="001B067E">
        <w:rPr>
          <w:rFonts w:ascii="Arial" w:hAnsi="Arial" w:cs="Arial"/>
        </w:rPr>
        <w:t>202</w:t>
      </w:r>
      <w:r w:rsidR="00B27267">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600DE06A" w14:textId="1A72534F" w:rsidR="000219C4" w:rsidRPr="001B067E" w:rsidRDefault="000219C4" w:rsidP="000B378A">
      <w:pPr>
        <w:pStyle w:val="Corpodetexto"/>
        <w:jc w:val="center"/>
        <w:rPr>
          <w:rFonts w:ascii="Arial" w:hAnsi="Arial" w:cs="Arial"/>
        </w:rPr>
        <w:sectPr w:rsidR="000219C4" w:rsidRPr="001B067E" w:rsidSect="00AA108A">
          <w:footnotePr>
            <w:numRestart w:val="eachSect"/>
          </w:footnotePr>
          <w:type w:val="continuous"/>
          <w:pgSz w:w="11910" w:h="16840"/>
          <w:pgMar w:top="1418" w:right="1134" w:bottom="709" w:left="1701" w:header="283" w:footer="720" w:gutter="0"/>
          <w:cols w:space="720"/>
          <w:docGrid w:linePitch="299"/>
        </w:sectPr>
      </w:pPr>
      <w:r w:rsidRPr="001B067E">
        <w:rPr>
          <w:rFonts w:ascii="Arial" w:hAnsi="Arial" w:cs="Arial"/>
        </w:rPr>
        <w:t>Nome da Empresa</w:t>
      </w:r>
    </w:p>
    <w:p w14:paraId="7AC7D660" w14:textId="32757B74" w:rsidR="0082308E" w:rsidRPr="001B067E" w:rsidRDefault="0082308E" w:rsidP="000B378A">
      <w:pPr>
        <w:pStyle w:val="Corpodetexto"/>
        <w:jc w:val="center"/>
        <w:rPr>
          <w:highlight w:val="yellow"/>
        </w:rPr>
        <w:sectPr w:rsidR="0082308E" w:rsidRPr="001B067E" w:rsidSect="00D455C4">
          <w:type w:val="continuous"/>
          <w:pgSz w:w="11910" w:h="16840"/>
          <w:pgMar w:top="1701" w:right="1134" w:bottom="851" w:left="1701" w:header="862" w:footer="0" w:gutter="0"/>
          <w:cols w:space="720"/>
        </w:sectPr>
      </w:pPr>
    </w:p>
    <w:p w14:paraId="0C21B5D4" w14:textId="59BD5EF5" w:rsidR="00285B65" w:rsidRPr="001B067E" w:rsidRDefault="005F5230" w:rsidP="000B378A">
      <w:pPr>
        <w:pStyle w:val="Ttulo1"/>
        <w:spacing w:after="120"/>
        <w:ind w:left="0"/>
        <w:jc w:val="center"/>
      </w:pPr>
      <w:r w:rsidRPr="001B067E">
        <w:lastRenderedPageBreak/>
        <w:t>ANEXO V - PREGÃO ELETRÔNICO N</w:t>
      </w:r>
      <w:r w:rsidRPr="007663BA">
        <w:t xml:space="preserve">º </w:t>
      </w:r>
      <w:r w:rsidR="007B62E4" w:rsidRPr="007663BA">
        <w:t>0</w:t>
      </w:r>
      <w:r w:rsidR="007663BA" w:rsidRPr="007663BA">
        <w:t>4</w:t>
      </w:r>
      <w:r w:rsidRPr="007663BA">
        <w:t>/202</w:t>
      </w:r>
      <w:r w:rsidR="007B62E4" w:rsidRPr="007663BA">
        <w:t>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400D5256"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7B62E4" w:rsidRPr="007663BA">
        <w:rPr>
          <w:rFonts w:ascii="Arial" w:hAnsi="Arial" w:cs="Arial"/>
          <w:b/>
          <w:sz w:val="24"/>
          <w:szCs w:val="24"/>
        </w:rPr>
        <w:t>0</w:t>
      </w:r>
      <w:r w:rsidR="007663BA" w:rsidRPr="007663BA">
        <w:rPr>
          <w:rFonts w:ascii="Arial" w:hAnsi="Arial" w:cs="Arial"/>
          <w:b/>
          <w:sz w:val="24"/>
          <w:szCs w:val="24"/>
        </w:rPr>
        <w:t>4</w:t>
      </w:r>
      <w:r w:rsidRPr="007663BA">
        <w:rPr>
          <w:rFonts w:ascii="Arial" w:hAnsi="Arial" w:cs="Arial"/>
          <w:b/>
          <w:sz w:val="24"/>
          <w:szCs w:val="24"/>
        </w:rPr>
        <w:t>/202</w:t>
      </w:r>
      <w:r w:rsidR="007B62E4" w:rsidRPr="007663BA">
        <w:rPr>
          <w:rFonts w:ascii="Arial" w:hAnsi="Arial" w:cs="Arial"/>
          <w:b/>
          <w:sz w:val="24"/>
          <w:szCs w:val="24"/>
        </w:rPr>
        <w:t>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4F726D6D"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r w:rsidR="00965B9D">
        <w:rPr>
          <w:rFonts w:ascii="Arial" w:hAnsi="Arial" w:cs="Arial"/>
          <w:sz w:val="24"/>
          <w:szCs w:val="24"/>
        </w:rPr>
        <w:t>;</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793014C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00965B9D">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7F6460DD"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00055D3C">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lastRenderedPageBreak/>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(Local), ___ de ___________ de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32BBDF68"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977CD4" w:rsidRPr="004B7174">
        <w:t>0</w:t>
      </w:r>
      <w:r w:rsidR="004B7174" w:rsidRPr="004B7174">
        <w:t>4</w:t>
      </w:r>
      <w:r w:rsidRPr="004B7174">
        <w:t>/202</w:t>
      </w:r>
      <w:r w:rsidR="00977CD4" w:rsidRPr="004B7174">
        <w:t>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4901E"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2D7EB"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(Local), ___ de ___________ de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080BDAE9" w14:textId="1668B753" w:rsidR="00D26C6A" w:rsidRPr="001B067E" w:rsidRDefault="005F5230" w:rsidP="000B378A">
      <w:pPr>
        <w:pStyle w:val="Ttulo1"/>
        <w:tabs>
          <w:tab w:val="left" w:pos="5449"/>
        </w:tabs>
        <w:spacing w:after="120"/>
        <w:ind w:left="0"/>
        <w:jc w:val="center"/>
        <w:rPr>
          <w:b w:val="0"/>
        </w:rPr>
      </w:pPr>
      <w:r w:rsidRPr="001B067E">
        <w:lastRenderedPageBreak/>
        <w:t xml:space="preserve">ANEXO VII – PREGÃO ELETRÔNICO Nº </w:t>
      </w:r>
      <w:r w:rsidR="00977CD4" w:rsidRPr="004B7174">
        <w:t>0</w:t>
      </w:r>
      <w:r w:rsidR="004B7174" w:rsidRPr="004B7174">
        <w:t>4</w:t>
      </w:r>
      <w:r w:rsidRPr="004B7174">
        <w:t>/202</w:t>
      </w:r>
      <w:r w:rsidR="00977CD4" w:rsidRPr="004B7174">
        <w:t>6</w:t>
      </w:r>
    </w:p>
    <w:p w14:paraId="198F585A" w14:textId="77777777" w:rsidR="00D26C6A" w:rsidRDefault="00D26C6A" w:rsidP="000B378A">
      <w:pPr>
        <w:pStyle w:val="Corpodetexto"/>
        <w:spacing w:after="120"/>
        <w:rPr>
          <w:rFonts w:ascii="Arial" w:hAnsi="Arial" w:cs="Arial"/>
          <w:b/>
        </w:rPr>
      </w:pPr>
    </w:p>
    <w:p w14:paraId="636979BC" w14:textId="77777777" w:rsidR="00880C2E" w:rsidRPr="001B067E" w:rsidRDefault="00880C2E" w:rsidP="000B378A">
      <w:pPr>
        <w:pStyle w:val="Corpodetexto"/>
        <w:spacing w:after="120"/>
        <w:rPr>
          <w:rFonts w:ascii="Arial" w:hAnsi="Arial" w:cs="Arial"/>
          <w:b/>
        </w:rPr>
      </w:pPr>
    </w:p>
    <w:p w14:paraId="2B3D30DD" w14:textId="3E95666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MINUTA</w:t>
      </w:r>
      <w:r w:rsidR="00045F6F" w:rsidRPr="001B067E">
        <w:rPr>
          <w:rFonts w:ascii="Arial" w:hAnsi="Arial" w:cs="Arial"/>
          <w:b/>
          <w:sz w:val="24"/>
          <w:szCs w:val="24"/>
        </w:rPr>
        <w:t xml:space="preserve"> DE CONTRATO</w:t>
      </w:r>
    </w:p>
    <w:p w14:paraId="658862A7" w14:textId="77777777" w:rsidR="00D26C6A" w:rsidRPr="001B067E" w:rsidRDefault="00D26C6A" w:rsidP="000B378A">
      <w:pPr>
        <w:pStyle w:val="Corpodetexto"/>
        <w:spacing w:after="120"/>
        <w:rPr>
          <w:rFonts w:ascii="Arial" w:hAnsi="Arial" w:cs="Arial"/>
          <w:b/>
        </w:rPr>
      </w:pPr>
    </w:p>
    <w:p w14:paraId="3C3D8EBD" w14:textId="77777777" w:rsidR="00D26C6A" w:rsidRDefault="00D26C6A" w:rsidP="000B378A">
      <w:pPr>
        <w:pStyle w:val="Corpodetexto"/>
        <w:spacing w:after="120"/>
        <w:rPr>
          <w:rFonts w:ascii="Arial" w:hAnsi="Arial" w:cs="Arial"/>
          <w:b/>
        </w:rPr>
      </w:pPr>
    </w:p>
    <w:p w14:paraId="1F803448" w14:textId="77777777" w:rsidR="00880C2E" w:rsidRPr="001B067E" w:rsidRDefault="00880C2E" w:rsidP="000B378A">
      <w:pPr>
        <w:pStyle w:val="Corpodetexto"/>
        <w:spacing w:after="120"/>
        <w:rPr>
          <w:rFonts w:ascii="Arial" w:hAnsi="Arial" w:cs="Arial"/>
          <w:b/>
        </w:rPr>
      </w:pPr>
    </w:p>
    <w:p w14:paraId="199AE57B" w14:textId="03D6A82F" w:rsidR="00DA2A29" w:rsidRPr="003C2CF7" w:rsidRDefault="005F5230" w:rsidP="000B378A">
      <w:pPr>
        <w:pStyle w:val="Ttulo1"/>
        <w:tabs>
          <w:tab w:val="left" w:pos="2733"/>
          <w:tab w:val="left" w:pos="3919"/>
          <w:tab w:val="left" w:pos="4610"/>
        </w:tabs>
        <w:spacing w:after="120"/>
        <w:ind w:left="0"/>
        <w:rPr>
          <w:spacing w:val="-1"/>
          <w:highlight w:val="yellow"/>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480454">
        <w:rPr>
          <w:spacing w:val="-1"/>
        </w:rPr>
        <w:t>/202</w:t>
      </w:r>
      <w:r w:rsidR="007E7D7A" w:rsidRPr="00480454">
        <w:rPr>
          <w:spacing w:val="-1"/>
        </w:rPr>
        <w:t>6</w:t>
      </w:r>
    </w:p>
    <w:p w14:paraId="068F08A9" w14:textId="21EA7436" w:rsidR="008112D3" w:rsidRPr="004B7174" w:rsidRDefault="005F5230" w:rsidP="000B378A">
      <w:pPr>
        <w:pStyle w:val="Ttulo1"/>
        <w:tabs>
          <w:tab w:val="left" w:pos="2733"/>
          <w:tab w:val="left" w:pos="3919"/>
          <w:tab w:val="left" w:pos="4610"/>
        </w:tabs>
        <w:spacing w:after="120"/>
        <w:ind w:left="0"/>
        <w:rPr>
          <w:spacing w:val="1"/>
        </w:rPr>
      </w:pPr>
      <w:r w:rsidRPr="004B7174">
        <w:t>Pregão</w:t>
      </w:r>
      <w:r w:rsidRPr="004B7174">
        <w:rPr>
          <w:spacing w:val="-1"/>
        </w:rPr>
        <w:t xml:space="preserve"> </w:t>
      </w:r>
      <w:r w:rsidRPr="004B7174">
        <w:t>Eletrônico</w:t>
      </w:r>
      <w:r w:rsidRPr="004B7174">
        <w:rPr>
          <w:spacing w:val="-1"/>
        </w:rPr>
        <w:t xml:space="preserve"> </w:t>
      </w:r>
      <w:r w:rsidRPr="004B7174">
        <w:t>nº</w:t>
      </w:r>
      <w:r w:rsidR="007E7D7A" w:rsidRPr="004B7174">
        <w:t xml:space="preserve"> 0</w:t>
      </w:r>
      <w:r w:rsidR="004B7174" w:rsidRPr="004B7174">
        <w:t>4</w:t>
      </w:r>
      <w:r w:rsidR="007E7D7A" w:rsidRPr="004B7174">
        <w:t>/</w:t>
      </w:r>
      <w:r w:rsidRPr="004B7174">
        <w:t>202</w:t>
      </w:r>
      <w:r w:rsidR="007E7D7A" w:rsidRPr="004B7174">
        <w:t>6</w:t>
      </w:r>
      <w:r w:rsidRPr="004B7174">
        <w:rPr>
          <w:spacing w:val="1"/>
        </w:rPr>
        <w:t xml:space="preserve"> </w:t>
      </w:r>
    </w:p>
    <w:p w14:paraId="2099BBFC" w14:textId="4D31351D" w:rsidR="00D26C6A" w:rsidRPr="001B067E" w:rsidRDefault="005F5230" w:rsidP="000B378A">
      <w:pPr>
        <w:pStyle w:val="Ttulo1"/>
        <w:tabs>
          <w:tab w:val="left" w:pos="2733"/>
          <w:tab w:val="left" w:pos="3919"/>
          <w:tab w:val="left" w:pos="4610"/>
        </w:tabs>
        <w:spacing w:after="120"/>
        <w:ind w:left="0"/>
      </w:pPr>
      <w:r w:rsidRPr="004B7174">
        <w:t>Processo</w:t>
      </w:r>
      <w:r w:rsidR="008112D3" w:rsidRPr="004B7174">
        <w:t xml:space="preserve"> Administrativo n</w:t>
      </w:r>
      <w:r w:rsidRPr="004B7174">
        <w:t>º</w:t>
      </w:r>
      <w:r w:rsidR="007E7D7A" w:rsidRPr="004B7174">
        <w:t xml:space="preserve"> </w:t>
      </w:r>
      <w:r w:rsidR="004B7174" w:rsidRPr="004B7174">
        <w:t>32</w:t>
      </w:r>
      <w:r w:rsidR="007E7D7A" w:rsidRPr="004B7174">
        <w:t>/</w:t>
      </w:r>
      <w:r w:rsidRPr="004B7174">
        <w:t>202</w:t>
      </w:r>
      <w:r w:rsidR="007E7D7A" w:rsidRPr="004B7174">
        <w:t>6</w:t>
      </w:r>
    </w:p>
    <w:p w14:paraId="1BB80A4A" w14:textId="2A49C122" w:rsidR="001638CE" w:rsidRPr="001638CE" w:rsidRDefault="005F5230" w:rsidP="00880C2E">
      <w:pPr>
        <w:spacing w:after="120"/>
        <w:jc w:val="both"/>
      </w:pPr>
      <w:r w:rsidRPr="001B067E">
        <w:rPr>
          <w:rFonts w:ascii="Arial" w:hAnsi="Arial" w:cs="Arial"/>
          <w:b/>
          <w:sz w:val="24"/>
          <w:szCs w:val="24"/>
        </w:rPr>
        <w:t>Objeto:</w:t>
      </w:r>
      <w:r w:rsidR="00942024">
        <w:rPr>
          <w:rFonts w:ascii="Arial" w:hAnsi="Arial" w:cs="Arial"/>
          <w:b/>
          <w:spacing w:val="36"/>
          <w:sz w:val="24"/>
          <w:szCs w:val="24"/>
        </w:rPr>
        <w:t xml:space="preserve"> C</w:t>
      </w:r>
      <w:r w:rsidR="003C2CF7" w:rsidRPr="003C2CF7">
        <w:rPr>
          <w:rFonts w:ascii="Arial" w:hAnsi="Arial" w:cs="Arial"/>
          <w:b/>
          <w:sz w:val="24"/>
          <w:szCs w:val="24"/>
        </w:rPr>
        <w:t xml:space="preserve">ontratação de empresa para execução de serviços </w:t>
      </w:r>
      <w:r w:rsidR="001638CE" w:rsidRPr="001638CE">
        <w:rPr>
          <w:rFonts w:ascii="Arial" w:hAnsi="Arial" w:cs="Arial"/>
          <w:b/>
          <w:sz w:val="24"/>
          <w:szCs w:val="24"/>
        </w:rPr>
        <w:t xml:space="preserve">de hidrojateamento e sucção a alto vácuo com caminhão especializado para desobstrução e limpeza das redes de </w:t>
      </w:r>
      <w:r w:rsidR="00DC30B8">
        <w:rPr>
          <w:rFonts w:ascii="Arial" w:hAnsi="Arial" w:cs="Arial"/>
          <w:b/>
          <w:sz w:val="24"/>
          <w:szCs w:val="24"/>
        </w:rPr>
        <w:t>coleta e afastamento de esgoto</w:t>
      </w:r>
      <w:r w:rsidR="001638CE" w:rsidRPr="001638CE">
        <w:rPr>
          <w:rFonts w:ascii="Arial" w:hAnsi="Arial" w:cs="Arial"/>
          <w:b/>
          <w:sz w:val="24"/>
          <w:szCs w:val="24"/>
        </w:rPr>
        <w:t>, em vias do Município de Brotas/SP, pelo período de 12 (doze) meses</w:t>
      </w:r>
      <w:r w:rsidR="001638CE">
        <w:rPr>
          <w:rFonts w:ascii="Arial" w:hAnsi="Arial" w:cs="Arial"/>
          <w:b/>
          <w:sz w:val="24"/>
          <w:szCs w:val="24"/>
        </w:rPr>
        <w:t>.</w:t>
      </w:r>
    </w:p>
    <w:p w14:paraId="5B80E517" w14:textId="77777777" w:rsidR="001638CE" w:rsidRPr="001B067E" w:rsidRDefault="001638CE" w:rsidP="000B378A">
      <w:pPr>
        <w:pStyle w:val="Corpodetexto"/>
        <w:spacing w:after="120"/>
        <w:rPr>
          <w:rFonts w:ascii="Arial" w:hAnsi="Arial" w:cs="Arial"/>
          <w:b/>
        </w:rPr>
      </w:pPr>
    </w:p>
    <w:p w14:paraId="01C7FE85" w14:textId="19B01439" w:rsidR="00D26C6A" w:rsidRPr="001B067E" w:rsidRDefault="00BB6CC2" w:rsidP="000B378A">
      <w:pPr>
        <w:pStyle w:val="Ttulo1"/>
        <w:spacing w:after="120"/>
        <w:ind w:left="0"/>
        <w:jc w:val="both"/>
      </w:pPr>
      <w:r w:rsidRPr="001B067E">
        <w:t xml:space="preserve">CONTRATANTE: </w:t>
      </w:r>
      <w:r w:rsidRPr="001B067E">
        <w:rPr>
          <w:b w:val="0"/>
          <w:bCs w:val="0"/>
        </w:rPr>
        <w:t xml:space="preserve">O </w:t>
      </w:r>
      <w:r w:rsidR="005F5230" w:rsidRPr="001B067E">
        <w:t>SERVIÇO</w:t>
      </w:r>
      <w:r w:rsidR="005F5230" w:rsidRPr="001B067E">
        <w:rPr>
          <w:spacing w:val="44"/>
        </w:rPr>
        <w:t xml:space="preserve"> </w:t>
      </w:r>
      <w:r w:rsidR="005F5230" w:rsidRPr="001B067E">
        <w:t>AUTÔNOMO</w:t>
      </w:r>
      <w:r w:rsidR="005F5230" w:rsidRPr="001B067E">
        <w:rPr>
          <w:spacing w:val="40"/>
        </w:rPr>
        <w:t xml:space="preserve"> </w:t>
      </w:r>
      <w:r w:rsidR="005F5230" w:rsidRPr="001B067E">
        <w:t>DE</w:t>
      </w:r>
      <w:r w:rsidR="005F5230" w:rsidRPr="001B067E">
        <w:rPr>
          <w:spacing w:val="44"/>
        </w:rPr>
        <w:t xml:space="preserve"> </w:t>
      </w:r>
      <w:r w:rsidR="005F5230" w:rsidRPr="001B067E">
        <w:t>ÁGUA</w:t>
      </w:r>
      <w:r w:rsidR="005F5230" w:rsidRPr="001B067E">
        <w:rPr>
          <w:spacing w:val="43"/>
        </w:rPr>
        <w:t xml:space="preserve"> </w:t>
      </w:r>
      <w:r w:rsidR="005F5230" w:rsidRPr="001B067E">
        <w:t>E</w:t>
      </w:r>
      <w:r w:rsidR="005F5230" w:rsidRPr="001B067E">
        <w:rPr>
          <w:spacing w:val="45"/>
        </w:rPr>
        <w:t xml:space="preserve"> </w:t>
      </w:r>
      <w:r w:rsidR="005F5230" w:rsidRPr="001B067E">
        <w:t>ESGOTO</w:t>
      </w:r>
      <w:r w:rsidR="005F5230" w:rsidRPr="001B067E">
        <w:rPr>
          <w:spacing w:val="47"/>
        </w:rPr>
        <w:t xml:space="preserve"> </w:t>
      </w:r>
      <w:r w:rsidR="005F5230" w:rsidRPr="001B067E">
        <w:t>DE</w:t>
      </w:r>
      <w:r w:rsidR="005F5230" w:rsidRPr="001B067E">
        <w:rPr>
          <w:spacing w:val="44"/>
        </w:rPr>
        <w:t xml:space="preserve"> </w:t>
      </w:r>
      <w:r w:rsidR="005F5230" w:rsidRPr="001B067E">
        <w:t>BROTAS</w:t>
      </w:r>
      <w:r w:rsidR="005F5230" w:rsidRPr="001B067E">
        <w:rPr>
          <w:spacing w:val="46"/>
        </w:rPr>
        <w:t xml:space="preserve"> </w:t>
      </w:r>
      <w:r w:rsidRPr="001B067E">
        <w:t xml:space="preserve">– </w:t>
      </w:r>
      <w:r w:rsidR="005F5230" w:rsidRPr="001B067E">
        <w:t>SAAEB,</w:t>
      </w:r>
      <w:r w:rsidR="005F5230" w:rsidRPr="001B067E">
        <w:rPr>
          <w:spacing w:val="9"/>
        </w:rPr>
        <w:t xml:space="preserve"> </w:t>
      </w:r>
      <w:r w:rsidR="005F5230" w:rsidRPr="001B067E">
        <w:rPr>
          <w:b w:val="0"/>
          <w:bCs w:val="0"/>
        </w:rPr>
        <w:t>Entidade</w:t>
      </w:r>
      <w:r w:rsidR="005F5230" w:rsidRPr="001B067E">
        <w:rPr>
          <w:b w:val="0"/>
          <w:bCs w:val="0"/>
          <w:spacing w:val="7"/>
        </w:rPr>
        <w:t xml:space="preserve"> </w:t>
      </w:r>
      <w:r w:rsidR="005F5230" w:rsidRPr="001B067E">
        <w:rPr>
          <w:b w:val="0"/>
          <w:bCs w:val="0"/>
        </w:rPr>
        <w:t>Autárquica</w:t>
      </w:r>
      <w:r w:rsidR="005F5230" w:rsidRPr="001B067E">
        <w:rPr>
          <w:b w:val="0"/>
          <w:bCs w:val="0"/>
          <w:spacing w:val="10"/>
        </w:rPr>
        <w:t xml:space="preserve"> </w:t>
      </w:r>
      <w:r w:rsidR="005F5230" w:rsidRPr="001B067E">
        <w:rPr>
          <w:b w:val="0"/>
          <w:bCs w:val="0"/>
        </w:rPr>
        <w:t>Municipal,</w:t>
      </w:r>
      <w:r w:rsidR="005F5230" w:rsidRPr="001B067E">
        <w:rPr>
          <w:b w:val="0"/>
          <w:bCs w:val="0"/>
          <w:spacing w:val="9"/>
        </w:rPr>
        <w:t xml:space="preserve"> </w:t>
      </w:r>
      <w:r w:rsidR="005F5230" w:rsidRPr="001B067E">
        <w:rPr>
          <w:b w:val="0"/>
          <w:bCs w:val="0"/>
        </w:rPr>
        <w:t>criada</w:t>
      </w:r>
      <w:r w:rsidR="005F5230" w:rsidRPr="001B067E">
        <w:rPr>
          <w:b w:val="0"/>
          <w:bCs w:val="0"/>
          <w:spacing w:val="10"/>
        </w:rPr>
        <w:t xml:space="preserve"> </w:t>
      </w:r>
      <w:r w:rsidR="005F5230" w:rsidRPr="001B067E">
        <w:rPr>
          <w:b w:val="0"/>
          <w:bCs w:val="0"/>
        </w:rPr>
        <w:t>pela</w:t>
      </w:r>
      <w:r w:rsidR="005F5230" w:rsidRPr="001B067E">
        <w:rPr>
          <w:b w:val="0"/>
          <w:bCs w:val="0"/>
          <w:spacing w:val="10"/>
        </w:rPr>
        <w:t xml:space="preserve"> </w:t>
      </w:r>
      <w:r w:rsidR="005F5230" w:rsidRPr="001B067E">
        <w:rPr>
          <w:b w:val="0"/>
          <w:bCs w:val="0"/>
        </w:rPr>
        <w:t>Lei</w:t>
      </w:r>
      <w:r w:rsidR="005F5230" w:rsidRPr="001B067E">
        <w:rPr>
          <w:b w:val="0"/>
          <w:bCs w:val="0"/>
          <w:spacing w:val="9"/>
        </w:rPr>
        <w:t xml:space="preserve"> </w:t>
      </w:r>
      <w:r w:rsidR="005F5230" w:rsidRPr="001B067E">
        <w:rPr>
          <w:b w:val="0"/>
          <w:bCs w:val="0"/>
        </w:rPr>
        <w:t>Municipal</w:t>
      </w:r>
      <w:r w:rsidR="005F5230" w:rsidRPr="001B067E">
        <w:rPr>
          <w:b w:val="0"/>
          <w:bCs w:val="0"/>
          <w:spacing w:val="6"/>
        </w:rPr>
        <w:t xml:space="preserve"> </w:t>
      </w:r>
      <w:r w:rsidR="005F5230" w:rsidRPr="001B067E">
        <w:rPr>
          <w:b w:val="0"/>
          <w:bCs w:val="0"/>
        </w:rPr>
        <w:t>nº</w:t>
      </w:r>
      <w:r w:rsidR="005F5230" w:rsidRPr="001B067E">
        <w:rPr>
          <w:b w:val="0"/>
          <w:bCs w:val="0"/>
          <w:spacing w:val="10"/>
        </w:rPr>
        <w:t xml:space="preserve"> </w:t>
      </w:r>
      <w:r w:rsidR="005F5230" w:rsidRPr="001B067E">
        <w:rPr>
          <w:b w:val="0"/>
          <w:bCs w:val="0"/>
        </w:rPr>
        <w:t>1.991/2004,</w:t>
      </w:r>
      <w:r w:rsidR="005F5230" w:rsidRPr="001B067E">
        <w:rPr>
          <w:b w:val="0"/>
          <w:bCs w:val="0"/>
          <w:spacing w:val="8"/>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novembro</w:t>
      </w:r>
      <w:r w:rsidR="005F5230" w:rsidRPr="001B067E">
        <w:rPr>
          <w:b w:val="0"/>
          <w:bCs w:val="0"/>
          <w:spacing w:val="1"/>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2004,</w:t>
      </w:r>
      <w:r w:rsidR="005F5230" w:rsidRPr="001B067E">
        <w:rPr>
          <w:b w:val="0"/>
          <w:bCs w:val="0"/>
          <w:spacing w:val="1"/>
        </w:rPr>
        <w:t xml:space="preserve"> </w:t>
      </w:r>
      <w:r w:rsidR="005F5230" w:rsidRPr="001B067E">
        <w:rPr>
          <w:b w:val="0"/>
          <w:bCs w:val="0"/>
        </w:rPr>
        <w:t>devidamente</w:t>
      </w:r>
      <w:r w:rsidR="005F5230" w:rsidRPr="001B067E">
        <w:rPr>
          <w:b w:val="0"/>
          <w:bCs w:val="0"/>
          <w:spacing w:val="1"/>
        </w:rPr>
        <w:t xml:space="preserve"> </w:t>
      </w:r>
      <w:r w:rsidR="005F5230" w:rsidRPr="001B067E">
        <w:rPr>
          <w:b w:val="0"/>
          <w:bCs w:val="0"/>
        </w:rPr>
        <w:t>inscrit</w:t>
      </w:r>
      <w:r w:rsidRPr="001B067E">
        <w:rPr>
          <w:b w:val="0"/>
          <w:bCs w:val="0"/>
        </w:rPr>
        <w:t>o</w:t>
      </w:r>
      <w:r w:rsidR="005F5230" w:rsidRPr="001B067E">
        <w:rPr>
          <w:b w:val="0"/>
          <w:bCs w:val="0"/>
          <w:spacing w:val="1"/>
        </w:rPr>
        <w:t xml:space="preserve"> </w:t>
      </w:r>
      <w:r w:rsidR="005F5230" w:rsidRPr="001B067E">
        <w:rPr>
          <w:b w:val="0"/>
          <w:bCs w:val="0"/>
        </w:rPr>
        <w:t>no</w:t>
      </w:r>
      <w:r w:rsidR="005F5230" w:rsidRPr="001B067E">
        <w:rPr>
          <w:b w:val="0"/>
          <w:bCs w:val="0"/>
          <w:spacing w:val="1"/>
        </w:rPr>
        <w:t xml:space="preserve"> </w:t>
      </w:r>
      <w:r w:rsidR="005F5230" w:rsidRPr="001B067E">
        <w:rPr>
          <w:b w:val="0"/>
          <w:bCs w:val="0"/>
        </w:rPr>
        <w:t>CNPJ</w:t>
      </w:r>
      <w:r w:rsidRPr="001B067E">
        <w:rPr>
          <w:b w:val="0"/>
          <w:bCs w:val="0"/>
        </w:rPr>
        <w:t>/MF sob o</w:t>
      </w:r>
      <w:r w:rsidR="005F5230" w:rsidRPr="001B067E">
        <w:rPr>
          <w:b w:val="0"/>
          <w:bCs w:val="0"/>
          <w:spacing w:val="1"/>
        </w:rPr>
        <w:t xml:space="preserve"> </w:t>
      </w:r>
      <w:r w:rsidR="005F5230" w:rsidRPr="001B067E">
        <w:rPr>
          <w:b w:val="0"/>
          <w:bCs w:val="0"/>
        </w:rPr>
        <w:t>nº</w:t>
      </w:r>
      <w:r w:rsidR="005F5230" w:rsidRPr="001B067E">
        <w:rPr>
          <w:b w:val="0"/>
          <w:bCs w:val="0"/>
          <w:spacing w:val="1"/>
        </w:rPr>
        <w:t xml:space="preserve"> </w:t>
      </w:r>
      <w:r w:rsidR="005F5230" w:rsidRPr="001B067E">
        <w:rPr>
          <w:b w:val="0"/>
          <w:bCs w:val="0"/>
        </w:rPr>
        <w:t>07.104.377/0001-30, com sede na Praça Francisca Ribeiro dos Reis nº 28, Centro,</w:t>
      </w:r>
      <w:r w:rsidR="005F5230" w:rsidRPr="001B067E">
        <w:rPr>
          <w:b w:val="0"/>
          <w:bCs w:val="0"/>
          <w:spacing w:val="1"/>
        </w:rPr>
        <w:t xml:space="preserve"> </w:t>
      </w:r>
      <w:r w:rsidR="005F5230" w:rsidRPr="001B067E">
        <w:rPr>
          <w:b w:val="0"/>
          <w:bCs w:val="0"/>
        </w:rPr>
        <w:t>nesta</w:t>
      </w:r>
      <w:r w:rsidR="005F5230" w:rsidRPr="001B067E">
        <w:rPr>
          <w:b w:val="0"/>
          <w:bCs w:val="0"/>
          <w:spacing w:val="-8"/>
        </w:rPr>
        <w:t xml:space="preserve"> </w:t>
      </w:r>
      <w:r w:rsidR="005F5230" w:rsidRPr="001B067E">
        <w:rPr>
          <w:b w:val="0"/>
          <w:bCs w:val="0"/>
        </w:rPr>
        <w:t>Cidade</w:t>
      </w:r>
      <w:r w:rsidR="005F5230" w:rsidRPr="001B067E">
        <w:rPr>
          <w:b w:val="0"/>
          <w:bCs w:val="0"/>
          <w:spacing w:val="-7"/>
        </w:rPr>
        <w:t xml:space="preserve"> </w:t>
      </w:r>
      <w:r w:rsidR="005F5230" w:rsidRPr="001B067E">
        <w:rPr>
          <w:b w:val="0"/>
          <w:bCs w:val="0"/>
        </w:rPr>
        <w:t>e</w:t>
      </w:r>
      <w:r w:rsidR="005F5230" w:rsidRPr="001B067E">
        <w:rPr>
          <w:b w:val="0"/>
          <w:bCs w:val="0"/>
          <w:spacing w:val="-8"/>
        </w:rPr>
        <w:t xml:space="preserve"> </w:t>
      </w:r>
      <w:r w:rsidR="005F5230" w:rsidRPr="001B067E">
        <w:rPr>
          <w:b w:val="0"/>
          <w:bCs w:val="0"/>
        </w:rPr>
        <w:t>Comarca</w:t>
      </w:r>
      <w:r w:rsidR="005F5230" w:rsidRPr="001B067E">
        <w:rPr>
          <w:b w:val="0"/>
          <w:bCs w:val="0"/>
          <w:spacing w:val="-7"/>
        </w:rPr>
        <w:t xml:space="preserve"> </w:t>
      </w:r>
      <w:r w:rsidR="005F5230" w:rsidRPr="001B067E">
        <w:rPr>
          <w:b w:val="0"/>
          <w:bCs w:val="0"/>
        </w:rPr>
        <w:t>de</w:t>
      </w:r>
      <w:r w:rsidR="005F5230" w:rsidRPr="001B067E">
        <w:rPr>
          <w:b w:val="0"/>
          <w:bCs w:val="0"/>
          <w:spacing w:val="-8"/>
        </w:rPr>
        <w:t xml:space="preserve"> </w:t>
      </w:r>
      <w:r w:rsidR="005F5230" w:rsidRPr="001B067E">
        <w:rPr>
          <w:b w:val="0"/>
          <w:bCs w:val="0"/>
        </w:rPr>
        <w:t>Brotas,</w:t>
      </w:r>
      <w:r w:rsidR="005F5230" w:rsidRPr="001B067E">
        <w:rPr>
          <w:b w:val="0"/>
          <w:bCs w:val="0"/>
          <w:spacing w:val="-8"/>
        </w:rPr>
        <w:t xml:space="preserve"> </w:t>
      </w:r>
      <w:r w:rsidR="005F5230" w:rsidRPr="001B067E">
        <w:rPr>
          <w:b w:val="0"/>
          <w:bCs w:val="0"/>
        </w:rPr>
        <w:t>Estado</w:t>
      </w:r>
      <w:r w:rsidR="005F5230" w:rsidRPr="001B067E">
        <w:rPr>
          <w:b w:val="0"/>
          <w:bCs w:val="0"/>
          <w:spacing w:val="-8"/>
        </w:rPr>
        <w:t xml:space="preserve"> </w:t>
      </w:r>
      <w:r w:rsidR="005F5230" w:rsidRPr="001B067E">
        <w:rPr>
          <w:b w:val="0"/>
          <w:bCs w:val="0"/>
        </w:rPr>
        <w:t>de</w:t>
      </w:r>
      <w:r w:rsidR="005F5230" w:rsidRPr="001B067E">
        <w:rPr>
          <w:b w:val="0"/>
          <w:bCs w:val="0"/>
          <w:spacing w:val="-7"/>
        </w:rPr>
        <w:t xml:space="preserve"> </w:t>
      </w:r>
      <w:r w:rsidR="005F5230" w:rsidRPr="001B067E">
        <w:rPr>
          <w:b w:val="0"/>
          <w:bCs w:val="0"/>
        </w:rPr>
        <w:t>São</w:t>
      </w:r>
      <w:r w:rsidR="005F5230" w:rsidRPr="001B067E">
        <w:rPr>
          <w:b w:val="0"/>
          <w:bCs w:val="0"/>
          <w:spacing w:val="-7"/>
        </w:rPr>
        <w:t xml:space="preserve"> </w:t>
      </w:r>
      <w:r w:rsidR="005F5230" w:rsidRPr="001B067E">
        <w:rPr>
          <w:b w:val="0"/>
          <w:bCs w:val="0"/>
        </w:rPr>
        <w:t>Paulo,</w:t>
      </w:r>
      <w:r w:rsidR="005F5230" w:rsidRPr="001B067E">
        <w:rPr>
          <w:b w:val="0"/>
          <w:bCs w:val="0"/>
          <w:spacing w:val="-11"/>
        </w:rPr>
        <w:t xml:space="preserve"> </w:t>
      </w:r>
      <w:r w:rsidR="005F5230" w:rsidRPr="001B067E">
        <w:rPr>
          <w:b w:val="0"/>
          <w:bCs w:val="0"/>
        </w:rPr>
        <w:t>neste</w:t>
      </w:r>
      <w:r w:rsidR="005F5230" w:rsidRPr="001B067E">
        <w:rPr>
          <w:b w:val="0"/>
          <w:bCs w:val="0"/>
          <w:spacing w:val="-7"/>
        </w:rPr>
        <w:t xml:space="preserve"> </w:t>
      </w:r>
      <w:r w:rsidR="005F5230" w:rsidRPr="001B067E">
        <w:rPr>
          <w:b w:val="0"/>
          <w:bCs w:val="0"/>
        </w:rPr>
        <w:t>ato</w:t>
      </w:r>
      <w:r w:rsidR="005F5230" w:rsidRPr="001B067E">
        <w:rPr>
          <w:b w:val="0"/>
          <w:bCs w:val="0"/>
          <w:spacing w:val="-10"/>
        </w:rPr>
        <w:t xml:space="preserve"> </w:t>
      </w:r>
      <w:r w:rsidR="005F5230" w:rsidRPr="001B067E">
        <w:rPr>
          <w:b w:val="0"/>
          <w:bCs w:val="0"/>
        </w:rPr>
        <w:t>representad</w:t>
      </w:r>
      <w:r w:rsidRPr="001B067E">
        <w:rPr>
          <w:b w:val="0"/>
          <w:bCs w:val="0"/>
        </w:rPr>
        <w:t>o</w:t>
      </w:r>
      <w:r w:rsidR="005F5230" w:rsidRPr="001B067E">
        <w:rPr>
          <w:b w:val="0"/>
          <w:bCs w:val="0"/>
          <w:spacing w:val="-10"/>
        </w:rPr>
        <w:t xml:space="preserve"> </w:t>
      </w:r>
      <w:r w:rsidR="005F5230" w:rsidRPr="001B067E">
        <w:rPr>
          <w:b w:val="0"/>
          <w:bCs w:val="0"/>
        </w:rPr>
        <w:t>po</w:t>
      </w:r>
      <w:r w:rsidRPr="001B067E">
        <w:rPr>
          <w:b w:val="0"/>
          <w:bCs w:val="0"/>
        </w:rPr>
        <w:t xml:space="preserve">r </w:t>
      </w:r>
      <w:r w:rsidR="005F5230" w:rsidRPr="001B067E">
        <w:rPr>
          <w:b w:val="0"/>
          <w:bCs w:val="0"/>
        </w:rPr>
        <w:t>seu</w:t>
      </w:r>
      <w:r w:rsidR="005F5230" w:rsidRPr="001B067E">
        <w:rPr>
          <w:b w:val="0"/>
          <w:bCs w:val="0"/>
          <w:spacing w:val="1"/>
        </w:rPr>
        <w:t xml:space="preserve"> </w:t>
      </w:r>
      <w:r w:rsidR="005F5230" w:rsidRPr="001B067E">
        <w:rPr>
          <w:b w:val="0"/>
          <w:bCs w:val="0"/>
        </w:rPr>
        <w:t>Diretor</w:t>
      </w:r>
      <w:r w:rsidR="005F5230" w:rsidRPr="001B067E">
        <w:rPr>
          <w:b w:val="0"/>
          <w:bCs w:val="0"/>
          <w:spacing w:val="1"/>
        </w:rPr>
        <w:t xml:space="preserve"> </w:t>
      </w:r>
      <w:r w:rsidR="005F5230" w:rsidRPr="001B067E">
        <w:rPr>
          <w:b w:val="0"/>
          <w:bCs w:val="0"/>
        </w:rPr>
        <w:t>Presidente,</w:t>
      </w:r>
      <w:r w:rsidRPr="001B067E">
        <w:rPr>
          <w:b w:val="0"/>
          <w:bCs w:val="0"/>
        </w:rPr>
        <w:t xml:space="preserve"> </w:t>
      </w:r>
      <w:r w:rsidR="00A9179F" w:rsidRPr="001B067E">
        <w:rPr>
          <w:b w:val="0"/>
          <w:bCs w:val="0"/>
        </w:rPr>
        <w:t>(qualificação completa)</w:t>
      </w:r>
      <w:r w:rsidR="005F5230" w:rsidRPr="001B067E">
        <w:rPr>
          <w:b w:val="0"/>
          <w:bCs w:val="0"/>
        </w:rPr>
        <w:t>,</w:t>
      </w:r>
      <w:r w:rsidRPr="001B067E">
        <w:rPr>
          <w:b w:val="0"/>
          <w:bCs w:val="0"/>
        </w:rPr>
        <w:t xml:space="preserve"> no uso da competência conferida pela legislação aplicável,</w:t>
      </w:r>
      <w:r w:rsidR="005F5230" w:rsidRPr="001B067E">
        <w:rPr>
          <w:b w:val="0"/>
          <w:bCs w:val="0"/>
          <w:spacing w:val="-1"/>
        </w:rPr>
        <w:t xml:space="preserve"> </w:t>
      </w:r>
      <w:r w:rsidR="005F5230" w:rsidRPr="001B067E">
        <w:rPr>
          <w:b w:val="0"/>
          <w:bCs w:val="0"/>
        </w:rPr>
        <w:t>doravante</w:t>
      </w:r>
      <w:r w:rsidR="005F5230" w:rsidRPr="001B067E">
        <w:rPr>
          <w:b w:val="0"/>
          <w:bCs w:val="0"/>
          <w:spacing w:val="-1"/>
        </w:rPr>
        <w:t xml:space="preserve"> </w:t>
      </w:r>
      <w:r w:rsidR="005F5230" w:rsidRPr="001B067E">
        <w:rPr>
          <w:b w:val="0"/>
          <w:bCs w:val="0"/>
        </w:rPr>
        <w:t>denominado</w:t>
      </w:r>
      <w:r w:rsidR="005F5230" w:rsidRPr="001B067E">
        <w:rPr>
          <w:b w:val="0"/>
          <w:bCs w:val="0"/>
          <w:spacing w:val="-4"/>
        </w:rPr>
        <w:t xml:space="preserve"> </w:t>
      </w:r>
      <w:r w:rsidR="005F5230" w:rsidRPr="001B067E">
        <w:rPr>
          <w:b w:val="0"/>
          <w:bCs w:val="0"/>
        </w:rPr>
        <w:t>simplesmente</w:t>
      </w:r>
      <w:r w:rsidR="005F5230" w:rsidRPr="001B067E">
        <w:rPr>
          <w:spacing w:val="5"/>
        </w:rPr>
        <w:t xml:space="preserve"> </w:t>
      </w:r>
      <w:r w:rsidR="005F5230" w:rsidRPr="001B067E">
        <w:t>CONTRATANTE;</w:t>
      </w:r>
      <w:r w:rsidR="005F5230" w:rsidRPr="001B067E">
        <w:rPr>
          <w:spacing w:val="-2"/>
        </w:rPr>
        <w:t xml:space="preserve"> </w:t>
      </w:r>
      <w:r w:rsidR="005F5230" w:rsidRPr="001B067E">
        <w:t>e,</w:t>
      </w:r>
    </w:p>
    <w:p w14:paraId="707BDB47" w14:textId="0B30A0A7" w:rsidR="00D26C6A" w:rsidRPr="001B067E" w:rsidRDefault="00491289" w:rsidP="000B378A">
      <w:pPr>
        <w:spacing w:after="120"/>
        <w:jc w:val="both"/>
        <w:rPr>
          <w:rFonts w:ascii="Arial" w:hAnsi="Arial" w:cs="Arial"/>
          <w:sz w:val="24"/>
          <w:szCs w:val="24"/>
        </w:rPr>
      </w:pPr>
      <w:r>
        <w:rPr>
          <w:rFonts w:ascii="Arial" w:hAnsi="Arial" w:cs="Arial"/>
          <w:b/>
          <w:sz w:val="24"/>
          <w:szCs w:val="24"/>
        </w:rPr>
        <w:t>CONTRATADA</w:t>
      </w:r>
      <w:r w:rsidR="005F5230" w:rsidRPr="001B067E">
        <w:rPr>
          <w:rFonts w:ascii="Arial" w:hAnsi="Arial" w:cs="Arial"/>
          <w:bCs/>
          <w:sz w:val="24"/>
          <w:szCs w:val="24"/>
        </w:rPr>
        <w:t>:</w:t>
      </w:r>
      <w:r w:rsidR="00266B85" w:rsidRPr="001B067E">
        <w:rPr>
          <w:rFonts w:ascii="Arial" w:hAnsi="Arial" w:cs="Arial"/>
          <w:bCs/>
          <w:sz w:val="24"/>
          <w:szCs w:val="24"/>
        </w:rPr>
        <w:t>______________</w:t>
      </w:r>
      <w:r w:rsidR="005F5230" w:rsidRPr="001B067E">
        <w:rPr>
          <w:rFonts w:ascii="Arial" w:hAnsi="Arial" w:cs="Arial"/>
          <w:bCs/>
          <w:sz w:val="24"/>
          <w:szCs w:val="24"/>
        </w:rPr>
        <w:t>, CNPJ</w:t>
      </w:r>
      <w:r w:rsidR="005F5230" w:rsidRPr="001B067E">
        <w:rPr>
          <w:rFonts w:ascii="Arial" w:hAnsi="Arial" w:cs="Arial"/>
          <w:bCs/>
          <w:spacing w:val="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w:t>
      </w:r>
      <w:r w:rsidR="005F5230" w:rsidRPr="001B067E">
        <w:rPr>
          <w:rFonts w:ascii="Arial" w:hAnsi="Arial" w:cs="Arial"/>
          <w:bCs/>
          <w:sz w:val="24"/>
          <w:szCs w:val="24"/>
        </w:rPr>
        <w:t>, inscriçã</w:t>
      </w:r>
      <w:r w:rsidR="00CE39EB" w:rsidRPr="001B067E">
        <w:rPr>
          <w:rFonts w:ascii="Arial" w:hAnsi="Arial" w:cs="Arial"/>
          <w:bCs/>
          <w:sz w:val="24"/>
          <w:szCs w:val="24"/>
        </w:rPr>
        <w:t xml:space="preserve">o </w:t>
      </w:r>
      <w:r w:rsidR="005F5230" w:rsidRPr="001B067E">
        <w:rPr>
          <w:rFonts w:ascii="Arial" w:hAnsi="Arial" w:cs="Arial"/>
          <w:bCs/>
          <w:sz w:val="24"/>
          <w:szCs w:val="24"/>
        </w:rPr>
        <w:t>estadual</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_______________</w:t>
      </w:r>
      <w:r w:rsidR="005F5230" w:rsidRPr="001B067E">
        <w:rPr>
          <w:rFonts w:ascii="Arial" w:hAnsi="Arial" w:cs="Arial"/>
          <w:bCs/>
          <w:sz w:val="24"/>
          <w:szCs w:val="24"/>
        </w:rPr>
        <w:t>,</w:t>
      </w:r>
      <w:r w:rsidR="005F5230" w:rsidRPr="001B067E">
        <w:rPr>
          <w:rFonts w:ascii="Arial" w:hAnsi="Arial" w:cs="Arial"/>
          <w:bCs/>
          <w:spacing w:val="90"/>
          <w:sz w:val="24"/>
          <w:szCs w:val="24"/>
        </w:rPr>
        <w:t xml:space="preserve"> </w:t>
      </w:r>
      <w:r w:rsidR="005F5230" w:rsidRPr="001B067E">
        <w:rPr>
          <w:rFonts w:ascii="Arial" w:hAnsi="Arial" w:cs="Arial"/>
          <w:bCs/>
          <w:sz w:val="24"/>
          <w:szCs w:val="24"/>
        </w:rPr>
        <w:t>estabelecida</w:t>
      </w:r>
      <w:r w:rsidR="005F5230" w:rsidRPr="001B067E">
        <w:rPr>
          <w:rFonts w:ascii="Arial" w:hAnsi="Arial" w:cs="Arial"/>
          <w:bCs/>
          <w:spacing w:val="12"/>
          <w:sz w:val="24"/>
          <w:szCs w:val="24"/>
        </w:rPr>
        <w:t xml:space="preserve"> </w:t>
      </w:r>
      <w:r w:rsidR="00CE39EB" w:rsidRPr="001B067E">
        <w:rPr>
          <w:rFonts w:ascii="Arial" w:hAnsi="Arial" w:cs="Arial"/>
          <w:bCs/>
          <w:sz w:val="24"/>
          <w:szCs w:val="24"/>
        </w:rPr>
        <w:t xml:space="preserve">à </w:t>
      </w:r>
      <w:r w:rsidR="00BB6CC2" w:rsidRPr="001B067E">
        <w:rPr>
          <w:rFonts w:ascii="Arial" w:hAnsi="Arial" w:cs="Arial"/>
          <w:bCs/>
          <w:sz w:val="24"/>
          <w:szCs w:val="24"/>
        </w:rPr>
        <w:t>_____________</w:t>
      </w:r>
      <w:r w:rsidR="00266B85" w:rsidRPr="001B067E">
        <w:rPr>
          <w:rFonts w:ascii="Arial" w:hAnsi="Arial" w:cs="Arial"/>
          <w:bCs/>
          <w:sz w:val="24"/>
          <w:szCs w:val="24"/>
        </w:rPr>
        <w:t>____</w:t>
      </w:r>
      <w:r w:rsidR="00BB6CC2" w:rsidRPr="001B067E">
        <w:rPr>
          <w:rFonts w:ascii="Arial" w:hAnsi="Arial" w:cs="Arial"/>
          <w:bCs/>
          <w:sz w:val="24"/>
          <w:szCs w:val="24"/>
        </w:rPr>
        <w:t>____</w:t>
      </w:r>
      <w:r w:rsidR="005F5230" w:rsidRPr="001B067E">
        <w:rPr>
          <w:rFonts w:ascii="Arial" w:hAnsi="Arial" w:cs="Arial"/>
          <w:bCs/>
          <w:sz w:val="24"/>
          <w:szCs w:val="24"/>
        </w:rPr>
        <w:t>,</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BB6CC2" w:rsidRPr="001B067E">
        <w:rPr>
          <w:rFonts w:ascii="Arial" w:hAnsi="Arial" w:cs="Arial"/>
          <w:bCs/>
          <w:spacing w:val="10"/>
          <w:sz w:val="24"/>
          <w:szCs w:val="24"/>
        </w:rPr>
        <w:t>____</w:t>
      </w:r>
      <w:r w:rsidR="005F5230" w:rsidRPr="001B067E">
        <w:rPr>
          <w:rFonts w:ascii="Arial" w:hAnsi="Arial" w:cs="Arial"/>
          <w:bCs/>
          <w:sz w:val="24"/>
          <w:szCs w:val="24"/>
        </w:rPr>
        <w:t>,</w:t>
      </w:r>
      <w:r w:rsidR="005F5230" w:rsidRPr="001B067E">
        <w:rPr>
          <w:rFonts w:ascii="Arial" w:hAnsi="Arial" w:cs="Arial"/>
          <w:bCs/>
          <w:spacing w:val="12"/>
          <w:sz w:val="24"/>
          <w:szCs w:val="24"/>
        </w:rPr>
        <w:t xml:space="preserve"> </w:t>
      </w:r>
      <w:r w:rsidR="00BB6CC2" w:rsidRPr="001B067E">
        <w:rPr>
          <w:rFonts w:ascii="Arial" w:hAnsi="Arial" w:cs="Arial"/>
          <w:bCs/>
          <w:spacing w:val="12"/>
          <w:sz w:val="24"/>
          <w:szCs w:val="24"/>
        </w:rPr>
        <w:t xml:space="preserve">bairro _______, CEP </w:t>
      </w:r>
      <w:r w:rsidR="00266B85" w:rsidRPr="001B067E">
        <w:rPr>
          <w:rFonts w:ascii="Arial" w:hAnsi="Arial" w:cs="Arial"/>
          <w:bCs/>
          <w:spacing w:val="12"/>
          <w:sz w:val="24"/>
          <w:szCs w:val="24"/>
        </w:rPr>
        <w:t>__</w:t>
      </w:r>
      <w:r w:rsidR="00BB6CC2" w:rsidRPr="001B067E">
        <w:rPr>
          <w:rFonts w:ascii="Arial" w:hAnsi="Arial" w:cs="Arial"/>
          <w:bCs/>
          <w:spacing w:val="12"/>
          <w:sz w:val="24"/>
          <w:szCs w:val="24"/>
        </w:rPr>
        <w:t xml:space="preserve">_____-___, </w:t>
      </w:r>
      <w:r w:rsidR="005F5230" w:rsidRPr="001B067E">
        <w:rPr>
          <w:rFonts w:ascii="Arial" w:hAnsi="Arial" w:cs="Arial"/>
          <w:bCs/>
          <w:sz w:val="24"/>
          <w:szCs w:val="24"/>
        </w:rPr>
        <w:t>n</w:t>
      </w:r>
      <w:r w:rsidR="00CE39EB" w:rsidRPr="001B067E">
        <w:rPr>
          <w:rFonts w:ascii="Arial" w:hAnsi="Arial" w:cs="Arial"/>
          <w:bCs/>
          <w:sz w:val="24"/>
          <w:szCs w:val="24"/>
        </w:rPr>
        <w:t xml:space="preserve">a </w:t>
      </w:r>
      <w:r w:rsidR="005F5230" w:rsidRPr="001B067E">
        <w:rPr>
          <w:rFonts w:ascii="Arial" w:hAnsi="Arial" w:cs="Arial"/>
          <w:bCs/>
          <w:sz w:val="24"/>
          <w:szCs w:val="24"/>
        </w:rPr>
        <w:t>cidade</w:t>
      </w:r>
      <w:r w:rsidR="00CE39EB" w:rsidRPr="001B067E">
        <w:rPr>
          <w:rFonts w:ascii="Arial" w:hAnsi="Arial" w:cs="Arial"/>
          <w:bCs/>
          <w:sz w:val="24"/>
          <w:szCs w:val="24"/>
        </w:rPr>
        <w:t xml:space="preserve"> de </w:t>
      </w:r>
      <w:r w:rsidR="00BB6CC2" w:rsidRPr="001B067E">
        <w:rPr>
          <w:rFonts w:ascii="Arial" w:hAnsi="Arial" w:cs="Arial"/>
          <w:bCs/>
          <w:sz w:val="24"/>
          <w:szCs w:val="24"/>
        </w:rPr>
        <w:t>_________</w:t>
      </w:r>
      <w:r w:rsidR="005F5230" w:rsidRPr="001B067E">
        <w:rPr>
          <w:rFonts w:ascii="Arial" w:hAnsi="Arial" w:cs="Arial"/>
          <w:bCs/>
          <w:sz w:val="24"/>
          <w:szCs w:val="24"/>
        </w:rPr>
        <w:t>,</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devidamente</w:t>
      </w:r>
      <w:r w:rsidR="005F5230" w:rsidRPr="001B067E">
        <w:rPr>
          <w:rFonts w:ascii="Arial" w:hAnsi="Arial" w:cs="Arial"/>
          <w:bCs/>
          <w:spacing w:val="53"/>
          <w:sz w:val="24"/>
          <w:szCs w:val="24"/>
        </w:rPr>
        <w:t xml:space="preserve"> </w:t>
      </w:r>
      <w:r w:rsidR="005F5230" w:rsidRPr="001B067E">
        <w:rPr>
          <w:rFonts w:ascii="Arial" w:hAnsi="Arial" w:cs="Arial"/>
          <w:bCs/>
          <w:sz w:val="24"/>
          <w:szCs w:val="24"/>
        </w:rPr>
        <w:t>representada</w:t>
      </w:r>
      <w:r w:rsidR="00CE39EB" w:rsidRPr="001B067E">
        <w:rPr>
          <w:rFonts w:ascii="Arial" w:hAnsi="Arial" w:cs="Arial"/>
          <w:bCs/>
          <w:sz w:val="24"/>
          <w:szCs w:val="24"/>
        </w:rPr>
        <w:t>,</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na</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forma</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do</w:t>
      </w:r>
      <w:r w:rsidR="005F5230" w:rsidRPr="001B067E">
        <w:rPr>
          <w:rFonts w:ascii="Arial" w:hAnsi="Arial" w:cs="Arial"/>
          <w:bCs/>
          <w:spacing w:val="54"/>
          <w:sz w:val="24"/>
          <w:szCs w:val="24"/>
        </w:rPr>
        <w:t xml:space="preserve"> </w:t>
      </w:r>
      <w:r w:rsidR="005F5230" w:rsidRPr="001B067E">
        <w:rPr>
          <w:rFonts w:ascii="Arial" w:hAnsi="Arial" w:cs="Arial"/>
          <w:bCs/>
          <w:sz w:val="24"/>
          <w:szCs w:val="24"/>
        </w:rPr>
        <w:t>contrat</w:t>
      </w:r>
      <w:r w:rsidR="00CE39EB" w:rsidRPr="001B067E">
        <w:rPr>
          <w:rFonts w:ascii="Arial" w:hAnsi="Arial" w:cs="Arial"/>
          <w:bCs/>
          <w:sz w:val="24"/>
          <w:szCs w:val="24"/>
        </w:rPr>
        <w:t xml:space="preserve">o </w:t>
      </w:r>
      <w:r w:rsidR="005F5230" w:rsidRPr="001B067E">
        <w:rPr>
          <w:rFonts w:ascii="Arial" w:hAnsi="Arial" w:cs="Arial"/>
          <w:bCs/>
          <w:spacing w:val="-1"/>
          <w:sz w:val="24"/>
          <w:szCs w:val="24"/>
        </w:rPr>
        <w:t>social,</w:t>
      </w:r>
      <w:r w:rsidR="00CE39EB" w:rsidRPr="001B067E">
        <w:rPr>
          <w:rFonts w:ascii="Arial" w:hAnsi="Arial" w:cs="Arial"/>
          <w:bCs/>
          <w:spacing w:val="-1"/>
          <w:sz w:val="24"/>
          <w:szCs w:val="24"/>
        </w:rPr>
        <w:t xml:space="preserve"> pelo/a</w:t>
      </w:r>
      <w:r w:rsidR="005F5230" w:rsidRPr="001B067E">
        <w:rPr>
          <w:rFonts w:ascii="Arial" w:hAnsi="Arial" w:cs="Arial"/>
          <w:bCs/>
          <w:spacing w:val="-14"/>
          <w:sz w:val="24"/>
          <w:szCs w:val="24"/>
        </w:rPr>
        <w:t xml:space="preserve"> </w:t>
      </w:r>
      <w:r w:rsidR="005F5230" w:rsidRPr="001B067E">
        <w:rPr>
          <w:rFonts w:ascii="Arial" w:hAnsi="Arial" w:cs="Arial"/>
          <w:bCs/>
          <w:sz w:val="24"/>
          <w:szCs w:val="24"/>
        </w:rPr>
        <w:t>Sr°/Srª</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(qualificação</w:t>
      </w:r>
      <w:r w:rsidR="005F5230" w:rsidRPr="001B067E">
        <w:rPr>
          <w:rFonts w:ascii="Arial" w:hAnsi="Arial" w:cs="Arial"/>
          <w:bCs/>
          <w:spacing w:val="-15"/>
          <w:sz w:val="24"/>
          <w:szCs w:val="24"/>
        </w:rPr>
        <w:t xml:space="preserve"> </w:t>
      </w:r>
      <w:r w:rsidR="005F5230" w:rsidRPr="001B067E">
        <w:rPr>
          <w:rFonts w:ascii="Arial" w:hAnsi="Arial" w:cs="Arial"/>
          <w:bCs/>
          <w:sz w:val="24"/>
          <w:szCs w:val="24"/>
        </w:rPr>
        <w:t>completa),</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doravante</w:t>
      </w:r>
      <w:r w:rsidR="005F5230" w:rsidRPr="001B067E">
        <w:rPr>
          <w:rFonts w:ascii="Arial" w:hAnsi="Arial" w:cs="Arial"/>
          <w:bCs/>
          <w:spacing w:val="-17"/>
          <w:sz w:val="24"/>
          <w:szCs w:val="24"/>
        </w:rPr>
        <w:t xml:space="preserve"> </w:t>
      </w:r>
      <w:r w:rsidR="005F5230" w:rsidRPr="001B067E">
        <w:rPr>
          <w:rFonts w:ascii="Arial" w:hAnsi="Arial" w:cs="Arial"/>
          <w:bCs/>
          <w:sz w:val="24"/>
          <w:szCs w:val="24"/>
        </w:rPr>
        <w:t>denominad</w:t>
      </w:r>
      <w:r w:rsidR="005D4D6D" w:rsidRPr="001B067E">
        <w:rPr>
          <w:rFonts w:ascii="Arial" w:hAnsi="Arial" w:cs="Arial"/>
          <w:bCs/>
          <w:sz w:val="24"/>
          <w:szCs w:val="24"/>
        </w:rPr>
        <w:t xml:space="preserve">a </w:t>
      </w:r>
      <w:r>
        <w:rPr>
          <w:rFonts w:ascii="Arial" w:hAnsi="Arial" w:cs="Arial"/>
          <w:b/>
          <w:sz w:val="24"/>
          <w:szCs w:val="24"/>
        </w:rPr>
        <w:t>CONTRATADA</w:t>
      </w:r>
      <w:r w:rsidR="005F5230" w:rsidRPr="001B067E">
        <w:rPr>
          <w:rFonts w:ascii="Arial" w:hAnsi="Arial" w:cs="Arial"/>
          <w:sz w:val="24"/>
          <w:szCs w:val="24"/>
        </w:rPr>
        <w:t>,</w:t>
      </w:r>
      <w:r w:rsidR="005F5230" w:rsidRPr="001B067E">
        <w:rPr>
          <w:rFonts w:ascii="Arial" w:hAnsi="Arial" w:cs="Arial"/>
          <w:spacing w:val="-17"/>
          <w:sz w:val="24"/>
          <w:szCs w:val="24"/>
        </w:rPr>
        <w:t xml:space="preserve"> </w:t>
      </w:r>
      <w:r w:rsidR="00266B85" w:rsidRPr="001B067E">
        <w:rPr>
          <w:rFonts w:ascii="Arial" w:eastAsia="Arial" w:hAnsi="Arial" w:cs="Arial"/>
          <w:sz w:val="24"/>
          <w:szCs w:val="24"/>
        </w:rPr>
        <w:t xml:space="preserve">e em observância às disposições da </w:t>
      </w:r>
      <w:hyperlink r:id="rId24" w:history="1">
        <w:r w:rsidR="00266B85" w:rsidRPr="001B067E">
          <w:rPr>
            <w:rStyle w:val="Hyperlink"/>
            <w:rFonts w:ascii="Arial" w:eastAsia="Arial" w:hAnsi="Arial" w:cs="Arial"/>
            <w:sz w:val="24"/>
            <w:szCs w:val="24"/>
          </w:rPr>
          <w:t>Lei nº 14.133, de 1º de abril de 2021</w:t>
        </w:r>
      </w:hyperlink>
      <w:r w:rsidR="00266B85" w:rsidRPr="001B067E">
        <w:rPr>
          <w:rFonts w:ascii="Arial" w:eastAsia="Arial" w:hAnsi="Arial" w:cs="Arial"/>
          <w:sz w:val="24"/>
          <w:szCs w:val="24"/>
        </w:rPr>
        <w:t xml:space="preserve">, e demais normas da legislação aplicável, resolvem celebrar o presente Termo de Contrato, decorrente do </w:t>
      </w:r>
      <w:r w:rsidR="00266B85" w:rsidRPr="001B067E">
        <w:rPr>
          <w:rFonts w:ascii="Arial" w:eastAsia="Arial" w:hAnsi="Arial" w:cs="Arial"/>
          <w:b/>
          <w:bCs/>
          <w:sz w:val="24"/>
          <w:szCs w:val="24"/>
        </w:rPr>
        <w:t xml:space="preserve">Pregão Eletrônico nº </w:t>
      </w:r>
      <w:r w:rsidR="007E7D7A" w:rsidRPr="00E40B2B">
        <w:rPr>
          <w:rFonts w:ascii="Arial" w:eastAsia="Arial" w:hAnsi="Arial" w:cs="Arial"/>
          <w:b/>
          <w:bCs/>
          <w:sz w:val="24"/>
          <w:szCs w:val="24"/>
        </w:rPr>
        <w:t>0</w:t>
      </w:r>
      <w:r w:rsidR="00E40B2B" w:rsidRPr="00E40B2B">
        <w:rPr>
          <w:rFonts w:ascii="Arial" w:eastAsia="Arial" w:hAnsi="Arial" w:cs="Arial"/>
          <w:b/>
          <w:bCs/>
          <w:sz w:val="24"/>
          <w:szCs w:val="24"/>
        </w:rPr>
        <w:t>4</w:t>
      </w:r>
      <w:r w:rsidR="007E7D7A" w:rsidRPr="00E40B2B">
        <w:rPr>
          <w:rFonts w:ascii="Arial" w:eastAsia="Arial" w:hAnsi="Arial" w:cs="Arial"/>
          <w:b/>
          <w:bCs/>
          <w:sz w:val="24"/>
          <w:szCs w:val="24"/>
        </w:rPr>
        <w:t>/2026</w:t>
      </w:r>
      <w:r w:rsidR="00266B85" w:rsidRPr="00E40B2B">
        <w:rPr>
          <w:rFonts w:ascii="Arial" w:eastAsia="Arial" w:hAnsi="Arial" w:cs="Arial"/>
          <w:sz w:val="24"/>
          <w:szCs w:val="24"/>
        </w:rPr>
        <w:t>,</w:t>
      </w:r>
      <w:r w:rsidR="00A9179F" w:rsidRPr="001B067E">
        <w:rPr>
          <w:rFonts w:ascii="Arial" w:eastAsia="Arial" w:hAnsi="Arial" w:cs="Arial"/>
          <w:sz w:val="24"/>
          <w:szCs w:val="24"/>
        </w:rPr>
        <w:t xml:space="preserve"> </w:t>
      </w:r>
      <w:r w:rsidR="00A9179F" w:rsidRPr="001B067E">
        <w:rPr>
          <w:rFonts w:ascii="Arial" w:hAnsi="Arial" w:cs="Arial"/>
          <w:sz w:val="24"/>
          <w:szCs w:val="24"/>
        </w:rPr>
        <w:t>devidamente</w:t>
      </w:r>
      <w:r w:rsidR="00A9179F" w:rsidRPr="001B067E">
        <w:rPr>
          <w:rFonts w:ascii="Arial" w:hAnsi="Arial" w:cs="Arial"/>
          <w:spacing w:val="43"/>
          <w:sz w:val="24"/>
          <w:szCs w:val="24"/>
        </w:rPr>
        <w:t xml:space="preserve"> </w:t>
      </w:r>
      <w:r w:rsidR="00A9179F" w:rsidRPr="001B067E">
        <w:rPr>
          <w:rFonts w:ascii="Arial" w:hAnsi="Arial" w:cs="Arial"/>
          <w:sz w:val="24"/>
          <w:szCs w:val="24"/>
        </w:rPr>
        <w:t>homologado</w:t>
      </w:r>
      <w:r w:rsidR="00A9179F" w:rsidRPr="001B067E">
        <w:rPr>
          <w:rFonts w:ascii="Arial" w:hAnsi="Arial" w:cs="Arial"/>
          <w:spacing w:val="43"/>
          <w:sz w:val="24"/>
          <w:szCs w:val="24"/>
        </w:rPr>
        <w:t xml:space="preserve"> </w:t>
      </w:r>
      <w:r w:rsidR="00A9179F" w:rsidRPr="001B067E">
        <w:rPr>
          <w:rFonts w:ascii="Arial" w:hAnsi="Arial" w:cs="Arial"/>
          <w:sz w:val="24"/>
          <w:szCs w:val="24"/>
        </w:rPr>
        <w:t xml:space="preserve">no </w:t>
      </w:r>
      <w:r w:rsidR="00A9179F" w:rsidRPr="001B067E">
        <w:rPr>
          <w:rFonts w:ascii="Arial" w:hAnsi="Arial" w:cs="Arial"/>
          <w:spacing w:val="-65"/>
          <w:sz w:val="24"/>
          <w:szCs w:val="24"/>
        </w:rPr>
        <w:t xml:space="preserve"> </w:t>
      </w:r>
      <w:r w:rsidR="00A9179F" w:rsidRPr="001B067E">
        <w:rPr>
          <w:rFonts w:ascii="Arial" w:hAnsi="Arial" w:cs="Arial"/>
          <w:b/>
          <w:sz w:val="24"/>
          <w:szCs w:val="24"/>
        </w:rPr>
        <w:t>Processo Administrativo</w:t>
      </w:r>
      <w:r w:rsidR="00A9179F" w:rsidRPr="001B067E">
        <w:rPr>
          <w:rFonts w:ascii="Arial" w:hAnsi="Arial" w:cs="Arial"/>
          <w:b/>
          <w:spacing w:val="60"/>
          <w:sz w:val="24"/>
          <w:szCs w:val="24"/>
        </w:rPr>
        <w:t xml:space="preserve"> </w:t>
      </w:r>
      <w:r w:rsidR="00A9179F" w:rsidRPr="00E40B2B">
        <w:rPr>
          <w:rFonts w:ascii="Arial" w:hAnsi="Arial" w:cs="Arial"/>
          <w:b/>
          <w:bCs/>
          <w:sz w:val="24"/>
          <w:szCs w:val="24"/>
        </w:rPr>
        <w:t>nº</w:t>
      </w:r>
      <w:r w:rsidR="007E7D7A" w:rsidRPr="00E40B2B">
        <w:rPr>
          <w:rFonts w:ascii="Arial" w:hAnsi="Arial" w:cs="Arial"/>
          <w:b/>
          <w:bCs/>
          <w:sz w:val="24"/>
          <w:szCs w:val="24"/>
        </w:rPr>
        <w:t xml:space="preserve"> </w:t>
      </w:r>
      <w:r w:rsidR="00E40B2B" w:rsidRPr="00E40B2B">
        <w:rPr>
          <w:rFonts w:ascii="Arial" w:hAnsi="Arial" w:cs="Arial"/>
          <w:b/>
          <w:bCs/>
          <w:sz w:val="24"/>
          <w:szCs w:val="24"/>
        </w:rPr>
        <w:t>32</w:t>
      </w:r>
      <w:r w:rsidR="007E7D7A" w:rsidRPr="00E40B2B">
        <w:rPr>
          <w:rFonts w:ascii="Arial" w:hAnsi="Arial" w:cs="Arial"/>
          <w:b/>
          <w:bCs/>
          <w:sz w:val="24"/>
          <w:szCs w:val="24"/>
        </w:rPr>
        <w:t>/2026</w:t>
      </w:r>
      <w:r w:rsidR="00E44919" w:rsidRPr="00E40B2B">
        <w:rPr>
          <w:rFonts w:ascii="Arial" w:hAnsi="Arial" w:cs="Arial"/>
          <w:sz w:val="24"/>
          <w:szCs w:val="24"/>
        </w:rPr>
        <w:t>,</w:t>
      </w:r>
      <w:r w:rsidR="00266B85" w:rsidRPr="001B067E">
        <w:rPr>
          <w:rFonts w:ascii="Arial" w:eastAsia="Arial" w:hAnsi="Arial" w:cs="Arial"/>
          <w:sz w:val="24"/>
          <w:szCs w:val="24"/>
        </w:rPr>
        <w:t xml:space="preserve"> mediante as condições a seguir enunciadas</w:t>
      </w:r>
      <w:r w:rsidR="005F5230" w:rsidRPr="001B067E">
        <w:rPr>
          <w:rFonts w:ascii="Arial" w:hAnsi="Arial" w:cs="Arial"/>
          <w:sz w:val="24"/>
          <w:szCs w:val="24"/>
        </w:rPr>
        <w:t>:</w:t>
      </w:r>
    </w:p>
    <w:p w14:paraId="5A981E04" w14:textId="77777777" w:rsidR="00D26C6A" w:rsidRPr="001B067E" w:rsidRDefault="00D26C6A" w:rsidP="000B378A">
      <w:pPr>
        <w:pStyle w:val="Corpodetexto"/>
        <w:spacing w:after="120"/>
        <w:rPr>
          <w:rFonts w:ascii="Arial" w:hAnsi="Arial" w:cs="Arial"/>
        </w:rPr>
      </w:pPr>
    </w:p>
    <w:p w14:paraId="1476D38D" w14:textId="13F487E8" w:rsidR="00266B85"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18C46D87" w14:textId="46F0387C" w:rsidR="00D26C6A" w:rsidRPr="00015B6F" w:rsidRDefault="005F5230" w:rsidP="00F51017">
      <w:pPr>
        <w:pStyle w:val="PargrafodaLista"/>
        <w:numPr>
          <w:ilvl w:val="1"/>
          <w:numId w:val="63"/>
        </w:numPr>
        <w:spacing w:after="120"/>
        <w:rPr>
          <w:rFonts w:ascii="Arial" w:hAnsi="Arial" w:cs="Arial"/>
          <w:sz w:val="24"/>
          <w:szCs w:val="24"/>
        </w:rPr>
      </w:pPr>
      <w:r w:rsidRPr="00015B6F">
        <w:rPr>
          <w:rFonts w:ascii="Arial" w:hAnsi="Arial" w:cs="Arial"/>
          <w:sz w:val="24"/>
          <w:szCs w:val="24"/>
        </w:rPr>
        <w:t>O</w:t>
      </w:r>
      <w:r w:rsidR="00266B85" w:rsidRPr="00015B6F">
        <w:rPr>
          <w:rFonts w:ascii="Arial" w:hAnsi="Arial" w:cs="Arial"/>
          <w:sz w:val="24"/>
          <w:szCs w:val="24"/>
        </w:rPr>
        <w:t xml:space="preserve"> objeto do presente instrumento é a </w:t>
      </w:r>
      <w:r w:rsidR="00A814BC" w:rsidRPr="00015B6F">
        <w:rPr>
          <w:rFonts w:ascii="Arial" w:hAnsi="Arial" w:cs="Arial"/>
          <w:b/>
          <w:sz w:val="24"/>
          <w:szCs w:val="24"/>
        </w:rPr>
        <w:t xml:space="preserve">contratação de empresa para execução de serviços de hidrojateamento e sucção a alto vácuo com caminhão especializado para desobstrução e limpeza das redes de </w:t>
      </w:r>
      <w:r w:rsidR="00FA12B4">
        <w:rPr>
          <w:rFonts w:ascii="Arial" w:hAnsi="Arial" w:cs="Arial"/>
          <w:b/>
          <w:sz w:val="24"/>
          <w:szCs w:val="24"/>
        </w:rPr>
        <w:t>coleta e afastamento de esgoto</w:t>
      </w:r>
      <w:r w:rsidR="00A814BC" w:rsidRPr="00015B6F">
        <w:rPr>
          <w:rFonts w:ascii="Arial" w:hAnsi="Arial" w:cs="Arial"/>
          <w:b/>
          <w:sz w:val="24"/>
          <w:szCs w:val="24"/>
        </w:rPr>
        <w:t>, em vias do Município de Brotas/SP, pelo período de 12 (doze) meses</w:t>
      </w:r>
      <w:r w:rsidR="00015B6F">
        <w:rPr>
          <w:rFonts w:ascii="Arial" w:hAnsi="Arial" w:cs="Arial"/>
          <w:b/>
          <w:sz w:val="24"/>
          <w:szCs w:val="24"/>
        </w:rPr>
        <w:t xml:space="preserve">, </w:t>
      </w:r>
      <w:r w:rsidR="00266B85" w:rsidRPr="00015B6F">
        <w:rPr>
          <w:rFonts w:ascii="Arial" w:hAnsi="Arial" w:cs="Arial"/>
          <w:sz w:val="24"/>
          <w:szCs w:val="24"/>
        </w:rPr>
        <w:t>conforme detalhamento e especificações técnicas deste instrumento, do Termo de Referência,</w:t>
      </w:r>
      <w:r w:rsidR="00DC1F20" w:rsidRPr="00015B6F">
        <w:rPr>
          <w:rFonts w:ascii="Arial" w:hAnsi="Arial" w:cs="Arial"/>
          <w:sz w:val="24"/>
          <w:szCs w:val="24"/>
        </w:rPr>
        <w:t xml:space="preserve"> do Estudo Técnico Preliminar,</w:t>
      </w:r>
      <w:r w:rsidR="00266B85" w:rsidRPr="00015B6F">
        <w:rPr>
          <w:rFonts w:ascii="Arial" w:hAnsi="Arial" w:cs="Arial"/>
          <w:sz w:val="24"/>
          <w:szCs w:val="24"/>
        </w:rPr>
        <w:t xml:space="preserve"> da proposta d</w:t>
      </w:r>
      <w:r w:rsidR="005D4D6D" w:rsidRPr="00015B6F">
        <w:rPr>
          <w:rFonts w:ascii="Arial" w:hAnsi="Arial" w:cs="Arial"/>
          <w:sz w:val="24"/>
          <w:szCs w:val="24"/>
        </w:rPr>
        <w:t xml:space="preserve">a </w:t>
      </w:r>
      <w:r w:rsidR="00491289" w:rsidRPr="00015B6F">
        <w:rPr>
          <w:rFonts w:ascii="Arial" w:hAnsi="Arial" w:cs="Arial"/>
          <w:sz w:val="24"/>
          <w:szCs w:val="24"/>
        </w:rPr>
        <w:t>Contratada</w:t>
      </w:r>
      <w:r w:rsidR="00266B85" w:rsidRPr="00015B6F">
        <w:rPr>
          <w:rFonts w:ascii="Arial" w:hAnsi="Arial" w:cs="Arial"/>
          <w:sz w:val="24"/>
          <w:szCs w:val="24"/>
        </w:rPr>
        <w:t xml:space="preserve"> e demais documentos da contratação constantes do processo administrativo em epígrafe, </w:t>
      </w:r>
      <w:r w:rsidRPr="00015B6F">
        <w:rPr>
          <w:rFonts w:ascii="Arial" w:hAnsi="Arial" w:cs="Arial"/>
          <w:sz w:val="24"/>
          <w:szCs w:val="24"/>
        </w:rPr>
        <w:t>conforme</w:t>
      </w:r>
      <w:r w:rsidRPr="00015B6F">
        <w:rPr>
          <w:rFonts w:ascii="Arial" w:hAnsi="Arial" w:cs="Arial"/>
          <w:spacing w:val="-6"/>
          <w:sz w:val="24"/>
          <w:szCs w:val="24"/>
        </w:rPr>
        <w:t xml:space="preserve"> </w:t>
      </w:r>
      <w:r w:rsidRPr="00015B6F">
        <w:rPr>
          <w:rFonts w:ascii="Arial" w:hAnsi="Arial" w:cs="Arial"/>
          <w:sz w:val="24"/>
          <w:szCs w:val="24"/>
        </w:rPr>
        <w:t>quantidade(s)</w:t>
      </w:r>
      <w:r w:rsidRPr="00015B6F">
        <w:rPr>
          <w:rFonts w:ascii="Arial" w:hAnsi="Arial" w:cs="Arial"/>
          <w:spacing w:val="-5"/>
          <w:sz w:val="24"/>
          <w:szCs w:val="24"/>
        </w:rPr>
        <w:t xml:space="preserve"> </w:t>
      </w:r>
      <w:r w:rsidRPr="00015B6F">
        <w:rPr>
          <w:rFonts w:ascii="Arial" w:hAnsi="Arial" w:cs="Arial"/>
          <w:sz w:val="24"/>
          <w:szCs w:val="24"/>
        </w:rPr>
        <w:t>e</w:t>
      </w:r>
      <w:r w:rsidRPr="00015B6F">
        <w:rPr>
          <w:rFonts w:ascii="Arial" w:hAnsi="Arial" w:cs="Arial"/>
          <w:spacing w:val="-4"/>
          <w:sz w:val="24"/>
          <w:szCs w:val="24"/>
        </w:rPr>
        <w:t xml:space="preserve"> </w:t>
      </w:r>
      <w:r w:rsidRPr="00015B6F">
        <w:rPr>
          <w:rFonts w:ascii="Arial" w:hAnsi="Arial" w:cs="Arial"/>
          <w:sz w:val="24"/>
          <w:szCs w:val="24"/>
        </w:rPr>
        <w:t>preço(s)</w:t>
      </w:r>
      <w:r w:rsidRPr="00015B6F">
        <w:rPr>
          <w:rFonts w:ascii="Arial" w:hAnsi="Arial" w:cs="Arial"/>
          <w:spacing w:val="-5"/>
          <w:sz w:val="24"/>
          <w:szCs w:val="24"/>
        </w:rPr>
        <w:t xml:space="preserve"> </w:t>
      </w:r>
      <w:r w:rsidRPr="00015B6F">
        <w:rPr>
          <w:rFonts w:ascii="Arial" w:hAnsi="Arial" w:cs="Arial"/>
          <w:sz w:val="24"/>
          <w:szCs w:val="24"/>
        </w:rPr>
        <w:t>contidos</w:t>
      </w:r>
      <w:r w:rsidRPr="00015B6F">
        <w:rPr>
          <w:rFonts w:ascii="Arial" w:hAnsi="Arial" w:cs="Arial"/>
          <w:spacing w:val="-4"/>
          <w:sz w:val="24"/>
          <w:szCs w:val="24"/>
        </w:rPr>
        <w:t xml:space="preserve"> </w:t>
      </w:r>
      <w:r w:rsidRPr="00015B6F">
        <w:rPr>
          <w:rFonts w:ascii="Arial" w:hAnsi="Arial" w:cs="Arial"/>
          <w:sz w:val="24"/>
          <w:szCs w:val="24"/>
        </w:rPr>
        <w:t>na</w:t>
      </w:r>
      <w:r w:rsidRPr="00015B6F">
        <w:rPr>
          <w:rFonts w:ascii="Arial" w:hAnsi="Arial" w:cs="Arial"/>
          <w:spacing w:val="-5"/>
          <w:sz w:val="24"/>
          <w:szCs w:val="24"/>
        </w:rPr>
        <w:t xml:space="preserve"> </w:t>
      </w:r>
      <w:r w:rsidRPr="00015B6F">
        <w:rPr>
          <w:rFonts w:ascii="Arial" w:hAnsi="Arial" w:cs="Arial"/>
          <w:sz w:val="24"/>
          <w:szCs w:val="24"/>
        </w:rPr>
        <w:t>planilha</w:t>
      </w:r>
      <w:r w:rsidRPr="00015B6F">
        <w:rPr>
          <w:rFonts w:ascii="Arial" w:hAnsi="Arial" w:cs="Arial"/>
          <w:spacing w:val="-6"/>
          <w:sz w:val="24"/>
          <w:szCs w:val="24"/>
        </w:rPr>
        <w:t xml:space="preserve"> </w:t>
      </w:r>
      <w:r w:rsidRPr="00015B6F">
        <w:rPr>
          <w:rFonts w:ascii="Arial" w:hAnsi="Arial" w:cs="Arial"/>
          <w:sz w:val="24"/>
          <w:szCs w:val="24"/>
        </w:rPr>
        <w:t>abaixo:</w:t>
      </w:r>
    </w:p>
    <w:p w14:paraId="2DCEC0B6" w14:textId="77777777" w:rsidR="004A2D1F" w:rsidRPr="001B067E" w:rsidRDefault="004A2D1F" w:rsidP="000B378A">
      <w:pPr>
        <w:spacing w:after="120"/>
        <w:jc w:val="both"/>
        <w:rPr>
          <w:rFonts w:ascii="Arial" w:hAnsi="Arial" w:cs="Arial"/>
          <w:sz w:val="24"/>
          <w:szCs w:val="24"/>
        </w:rPr>
      </w:pPr>
    </w:p>
    <w:tbl>
      <w:tblPr>
        <w:tblStyle w:val="TableNormal"/>
        <w:tblW w:w="94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914"/>
        <w:gridCol w:w="861"/>
        <w:gridCol w:w="531"/>
        <w:gridCol w:w="1296"/>
        <w:gridCol w:w="1275"/>
      </w:tblGrid>
      <w:tr w:rsidR="00EB1265" w:rsidRPr="001B067E" w14:paraId="67D42ED8" w14:textId="77777777" w:rsidTr="00EB1265">
        <w:trPr>
          <w:trHeight w:val="828"/>
        </w:trPr>
        <w:tc>
          <w:tcPr>
            <w:tcW w:w="531" w:type="dxa"/>
            <w:shd w:val="clear" w:color="auto" w:fill="A6A6A6"/>
            <w:vAlign w:val="center"/>
          </w:tcPr>
          <w:p w14:paraId="78591EA7"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lastRenderedPageBreak/>
              <w:t>ITEM</w:t>
            </w:r>
          </w:p>
        </w:tc>
        <w:tc>
          <w:tcPr>
            <w:tcW w:w="4914" w:type="dxa"/>
            <w:shd w:val="clear" w:color="auto" w:fill="A6A6A6"/>
            <w:vAlign w:val="center"/>
          </w:tcPr>
          <w:p w14:paraId="0DF9D2B9"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861" w:type="dxa"/>
            <w:shd w:val="clear" w:color="auto" w:fill="A6A6A6"/>
            <w:vAlign w:val="center"/>
          </w:tcPr>
          <w:p w14:paraId="4415C5F8"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531" w:type="dxa"/>
            <w:shd w:val="clear" w:color="auto" w:fill="A6A6A6"/>
            <w:vAlign w:val="center"/>
          </w:tcPr>
          <w:p w14:paraId="12588EDE"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296" w:type="dxa"/>
            <w:shd w:val="clear" w:color="auto" w:fill="A6A6A6"/>
            <w:vAlign w:val="center"/>
          </w:tcPr>
          <w:p w14:paraId="501A7BD8"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275" w:type="dxa"/>
            <w:shd w:val="clear" w:color="auto" w:fill="A6A6A6"/>
            <w:vAlign w:val="center"/>
          </w:tcPr>
          <w:p w14:paraId="230DE9EF" w14:textId="77777777" w:rsidR="00EB1265" w:rsidRPr="001B067E" w:rsidRDefault="00EB1265" w:rsidP="00C92097">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EB1265" w:rsidRPr="001B067E" w14:paraId="051BDDC6" w14:textId="77777777" w:rsidTr="00EB1265">
        <w:trPr>
          <w:trHeight w:val="599"/>
        </w:trPr>
        <w:tc>
          <w:tcPr>
            <w:tcW w:w="531" w:type="dxa"/>
            <w:vAlign w:val="center"/>
          </w:tcPr>
          <w:p w14:paraId="5215F713" w14:textId="349281F4" w:rsidR="00EB1265" w:rsidRPr="001B067E" w:rsidRDefault="00EB1265" w:rsidP="0001478F">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914" w:type="dxa"/>
            <w:vAlign w:val="center"/>
          </w:tcPr>
          <w:p w14:paraId="1BD45275" w14:textId="67BFB42D" w:rsidR="00EB1265" w:rsidRPr="00656CF2" w:rsidRDefault="00EB1265" w:rsidP="00027C9E">
            <w:pPr>
              <w:pStyle w:val="TableParagraph"/>
              <w:spacing w:after="120"/>
              <w:ind w:left="0"/>
              <w:rPr>
                <w:rFonts w:ascii="Arial" w:hAnsi="Arial" w:cs="Arial"/>
                <w:sz w:val="18"/>
                <w:szCs w:val="18"/>
              </w:rPr>
            </w:pPr>
            <w:r>
              <w:rPr>
                <w:sz w:val="18"/>
                <w:szCs w:val="18"/>
              </w:rPr>
              <w:t>C</w:t>
            </w:r>
            <w:r w:rsidRPr="00656CF2">
              <w:rPr>
                <w:sz w:val="18"/>
                <w:szCs w:val="18"/>
              </w:rPr>
              <w:t>ontratação de empresa para execução de serviços de hidrojateamento e sucção a alto vácuo com caminhão especializado para desobstrução e limpeza das redes de coleta e afastamento de esgoto</w:t>
            </w:r>
            <w:r w:rsidR="000851BB">
              <w:rPr>
                <w:sz w:val="18"/>
                <w:szCs w:val="18"/>
              </w:rPr>
              <w:t>.</w:t>
            </w:r>
          </w:p>
        </w:tc>
        <w:tc>
          <w:tcPr>
            <w:tcW w:w="861" w:type="dxa"/>
            <w:vAlign w:val="center"/>
          </w:tcPr>
          <w:p w14:paraId="3B6C0CE0" w14:textId="5312E276" w:rsidR="00EB1265" w:rsidRPr="001B067E" w:rsidRDefault="00EB1265" w:rsidP="0001478F">
            <w:pPr>
              <w:pStyle w:val="TableParagraph"/>
              <w:spacing w:after="120"/>
              <w:ind w:left="0"/>
              <w:jc w:val="center"/>
              <w:rPr>
                <w:rFonts w:ascii="Arial" w:hAnsi="Arial" w:cs="Arial"/>
                <w:sz w:val="18"/>
                <w:szCs w:val="18"/>
              </w:rPr>
            </w:pPr>
            <w:r>
              <w:rPr>
                <w:rFonts w:cs="Arial"/>
                <w:color w:val="000000"/>
                <w:sz w:val="18"/>
                <w:szCs w:val="18"/>
                <w:lang w:eastAsia="pt-BR"/>
              </w:rPr>
              <w:t>Horas</w:t>
            </w:r>
          </w:p>
        </w:tc>
        <w:tc>
          <w:tcPr>
            <w:tcW w:w="531" w:type="dxa"/>
            <w:vAlign w:val="center"/>
          </w:tcPr>
          <w:p w14:paraId="3B36B3F5" w14:textId="65D5F4C4" w:rsidR="00EB1265" w:rsidRPr="001B067E" w:rsidRDefault="00EB1265" w:rsidP="00EB1265">
            <w:pPr>
              <w:pStyle w:val="TableParagraph"/>
              <w:spacing w:after="120"/>
              <w:ind w:left="0"/>
              <w:jc w:val="center"/>
              <w:rPr>
                <w:rFonts w:ascii="Arial" w:hAnsi="Arial" w:cs="Arial"/>
                <w:sz w:val="18"/>
                <w:szCs w:val="18"/>
              </w:rPr>
            </w:pPr>
            <w:r w:rsidRPr="00A4615A">
              <w:rPr>
                <w:rFonts w:cs="Arial"/>
                <w:color w:val="000000"/>
                <w:sz w:val="18"/>
                <w:lang w:eastAsia="pt-BR"/>
              </w:rPr>
              <w:t xml:space="preserve">Até </w:t>
            </w:r>
            <w:r>
              <w:rPr>
                <w:rFonts w:cs="Arial"/>
                <w:color w:val="000000"/>
                <w:sz w:val="18"/>
                <w:lang w:eastAsia="pt-BR"/>
              </w:rPr>
              <w:t>480</w:t>
            </w:r>
          </w:p>
        </w:tc>
        <w:tc>
          <w:tcPr>
            <w:tcW w:w="1296" w:type="dxa"/>
            <w:vAlign w:val="center"/>
          </w:tcPr>
          <w:p w14:paraId="45434428" w14:textId="77777777" w:rsidR="00EB1265" w:rsidRPr="001B067E" w:rsidRDefault="00EB1265" w:rsidP="0001478F">
            <w:pPr>
              <w:pStyle w:val="TableParagraph"/>
              <w:spacing w:after="120"/>
              <w:ind w:left="0"/>
              <w:jc w:val="center"/>
              <w:rPr>
                <w:rFonts w:ascii="Arial" w:hAnsi="Arial" w:cs="Arial"/>
                <w:sz w:val="18"/>
                <w:szCs w:val="18"/>
              </w:rPr>
            </w:pPr>
          </w:p>
        </w:tc>
        <w:tc>
          <w:tcPr>
            <w:tcW w:w="1275" w:type="dxa"/>
            <w:vAlign w:val="center"/>
          </w:tcPr>
          <w:p w14:paraId="409A9390" w14:textId="77777777" w:rsidR="00EB1265" w:rsidRPr="001B067E" w:rsidRDefault="00EB1265" w:rsidP="0001478F">
            <w:pPr>
              <w:pStyle w:val="TableParagraph"/>
              <w:spacing w:after="120"/>
              <w:ind w:left="0"/>
              <w:jc w:val="center"/>
              <w:rPr>
                <w:rFonts w:ascii="Arial" w:hAnsi="Arial" w:cs="Arial"/>
                <w:sz w:val="18"/>
                <w:szCs w:val="18"/>
              </w:rPr>
            </w:pPr>
          </w:p>
        </w:tc>
      </w:tr>
    </w:tbl>
    <w:p w14:paraId="60B76F60" w14:textId="77777777" w:rsidR="00266B85" w:rsidRPr="001B067E" w:rsidRDefault="00266B85" w:rsidP="000B378A">
      <w:pPr>
        <w:pStyle w:val="PargrafodaLista"/>
        <w:spacing w:after="120"/>
        <w:ind w:left="0"/>
        <w:rPr>
          <w:rFonts w:ascii="Arial" w:hAnsi="Arial" w:cs="Arial"/>
          <w:sz w:val="24"/>
          <w:szCs w:val="24"/>
        </w:rPr>
      </w:pPr>
    </w:p>
    <w:p w14:paraId="20781424" w14:textId="0F773926" w:rsidR="00CE39EB"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sidR="00E46E0A">
        <w:rPr>
          <w:rFonts w:ascii="Arial" w:hAnsi="Arial" w:cs="Arial"/>
          <w:b/>
          <w:sz w:val="24"/>
          <w:szCs w:val="24"/>
        </w:rPr>
        <w:t>FORNECIMENTO</w:t>
      </w:r>
      <w:r w:rsidRPr="001B067E">
        <w:rPr>
          <w:rFonts w:ascii="Arial" w:hAnsi="Arial" w:cs="Arial"/>
          <w:b/>
          <w:spacing w:val="45"/>
          <w:sz w:val="24"/>
          <w:szCs w:val="24"/>
        </w:rPr>
        <w:t xml:space="preserve"> </w:t>
      </w:r>
    </w:p>
    <w:p w14:paraId="0DB3209B" w14:textId="15BDB94F" w:rsidR="00D26C6A" w:rsidRDefault="00C04287"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sidR="00D76AA4">
        <w:rPr>
          <w:rFonts w:ascii="Arial" w:hAnsi="Arial" w:cs="Arial"/>
          <w:sz w:val="24"/>
          <w:szCs w:val="24"/>
        </w:rPr>
        <w:t>de empreitada</w:t>
      </w:r>
      <w:r w:rsidRPr="001B067E">
        <w:rPr>
          <w:rFonts w:ascii="Arial" w:hAnsi="Arial" w:cs="Arial"/>
          <w:sz w:val="24"/>
          <w:szCs w:val="24"/>
        </w:rPr>
        <w:t xml:space="preserve"> por preço unitário</w:t>
      </w:r>
      <w:r w:rsidR="005F5230" w:rsidRPr="001B067E">
        <w:rPr>
          <w:rFonts w:ascii="Arial" w:hAnsi="Arial" w:cs="Arial"/>
          <w:sz w:val="24"/>
          <w:szCs w:val="24"/>
        </w:rPr>
        <w:t>.</w:t>
      </w:r>
    </w:p>
    <w:p w14:paraId="30CA4F3C" w14:textId="638F7F27" w:rsidR="00A27E0D" w:rsidRPr="00A27E0D" w:rsidRDefault="00A27E0D" w:rsidP="00A27E0D">
      <w:pPr>
        <w:pStyle w:val="PargrafodaLista"/>
        <w:numPr>
          <w:ilvl w:val="1"/>
          <w:numId w:val="63"/>
        </w:numPr>
        <w:spacing w:after="120"/>
        <w:rPr>
          <w:rFonts w:ascii="Arial" w:hAnsi="Arial" w:cs="Arial"/>
          <w:sz w:val="24"/>
          <w:szCs w:val="24"/>
        </w:rPr>
      </w:pPr>
      <w:r>
        <w:rPr>
          <w:rFonts w:ascii="Arial" w:hAnsi="Arial" w:cs="Arial"/>
          <w:sz w:val="24"/>
          <w:szCs w:val="24"/>
        </w:rPr>
        <w:t xml:space="preserve">Tendo em vista as características do objeto licitado, conforme justificativa </w:t>
      </w:r>
      <w:r w:rsidR="00A01864">
        <w:rPr>
          <w:rFonts w:ascii="Arial" w:hAnsi="Arial" w:cs="Arial"/>
          <w:sz w:val="24"/>
          <w:szCs w:val="24"/>
        </w:rPr>
        <w:t>exposta</w:t>
      </w:r>
      <w:r>
        <w:rPr>
          <w:rFonts w:ascii="Arial" w:hAnsi="Arial" w:cs="Arial"/>
          <w:sz w:val="24"/>
          <w:szCs w:val="24"/>
        </w:rPr>
        <w:t xml:space="preserve"> no Estudo Técnico Preliminar,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2C84CB60" w14:textId="77777777" w:rsidR="00D26C6A" w:rsidRPr="001B067E" w:rsidRDefault="00D26C6A" w:rsidP="000B378A">
      <w:pPr>
        <w:pStyle w:val="Corpodetexto"/>
        <w:spacing w:after="120"/>
        <w:rPr>
          <w:rFonts w:ascii="Arial" w:hAnsi="Arial" w:cs="Arial"/>
        </w:rPr>
      </w:pPr>
    </w:p>
    <w:p w14:paraId="0248783F" w14:textId="7E0935F6" w:rsidR="00B12EC9" w:rsidRPr="001B067E" w:rsidRDefault="005F5230" w:rsidP="00F51017">
      <w:pPr>
        <w:pStyle w:val="Ttulo1"/>
        <w:numPr>
          <w:ilvl w:val="0"/>
          <w:numId w:val="63"/>
        </w:numPr>
        <w:spacing w:after="120"/>
        <w:jc w:val="both"/>
        <w:rPr>
          <w:b w:val="0"/>
        </w:rPr>
      </w:pPr>
      <w:r w:rsidRPr="001B067E">
        <w:t>DOS</w:t>
      </w:r>
      <w:r w:rsidRPr="001B067E">
        <w:rPr>
          <w:spacing w:val="72"/>
        </w:rPr>
        <w:t xml:space="preserve"> </w:t>
      </w:r>
      <w:r w:rsidRPr="001B067E">
        <w:t>PREÇOS</w:t>
      </w:r>
      <w:r w:rsidR="009A2AEE">
        <w:t xml:space="preserve"> E</w:t>
      </w:r>
      <w:r w:rsidR="00E91152">
        <w:t xml:space="preserve"> DOS CRITÉRIOS DE MEDIÇÃO E PAGAMENTO</w:t>
      </w:r>
    </w:p>
    <w:p w14:paraId="64F22C50" w14:textId="144F9AC2" w:rsidR="00460FA4" w:rsidRPr="001B067E" w:rsidRDefault="00027F6E" w:rsidP="00F51017">
      <w:pPr>
        <w:pStyle w:val="Ttulo1"/>
        <w:numPr>
          <w:ilvl w:val="1"/>
          <w:numId w:val="63"/>
        </w:numPr>
        <w:spacing w:after="120"/>
        <w:jc w:val="both"/>
      </w:pPr>
      <w:r w:rsidRPr="001B067E">
        <w:rPr>
          <w:bCs w:val="0"/>
        </w:rPr>
        <w:t xml:space="preserve">O valor total da contratação é de </w:t>
      </w:r>
      <w:r w:rsidRPr="00171EE9">
        <w:rPr>
          <w:bCs w:val="0"/>
        </w:rPr>
        <w:t>R$.......... (.....)</w:t>
      </w:r>
      <w:r w:rsidR="005F5230" w:rsidRPr="00171EE9">
        <w:t>.</w:t>
      </w:r>
    </w:p>
    <w:p w14:paraId="045A50EE" w14:textId="654CEECA" w:rsidR="00460FA4" w:rsidRPr="001B067E" w:rsidRDefault="00027F6E" w:rsidP="00F51017">
      <w:pPr>
        <w:pStyle w:val="Nivel2"/>
        <w:numPr>
          <w:ilvl w:val="1"/>
          <w:numId w:val="63"/>
        </w:numPr>
        <w:ind w:right="0"/>
        <w:rPr>
          <w:lang w:val="pt-BR"/>
        </w:rPr>
      </w:pPr>
      <w:r w:rsidRPr="001B067E">
        <w:rPr>
          <w:lang w:val="pt-BR"/>
        </w:rPr>
        <w:t>O</w:t>
      </w:r>
      <w:r w:rsidR="00E91152">
        <w:rPr>
          <w:lang w:val="pt-BR"/>
        </w:rPr>
        <w:t>s critérios de medição, o</w:t>
      </w:r>
      <w:r w:rsidRPr="001B067E">
        <w:rPr>
          <w:lang w:val="pt-BR"/>
        </w:rPr>
        <w:t xml:space="preserve"> prazo para pagamento à </w:t>
      </w:r>
      <w:r w:rsidR="00491289">
        <w:rPr>
          <w:lang w:val="pt-BR"/>
        </w:rPr>
        <w:t>Contratada</w:t>
      </w:r>
      <w:r w:rsidRPr="001B067E">
        <w:rPr>
          <w:lang w:val="pt-BR"/>
        </w:rPr>
        <w:t xml:space="preserve"> e demais condições referentes ao pagamento encontram-se definidos no Termo de Referência, que constitui parte integrante deste Contrato</w:t>
      </w:r>
      <w:r w:rsidR="00194B78" w:rsidRPr="001B067E">
        <w:rPr>
          <w:lang w:val="pt-BR"/>
        </w:rPr>
        <w:t>, independentemente de transcrição</w:t>
      </w:r>
      <w:r w:rsidRPr="001B067E">
        <w:rPr>
          <w:lang w:val="pt-BR"/>
        </w:rPr>
        <w:t>.</w:t>
      </w:r>
    </w:p>
    <w:p w14:paraId="327AF193" w14:textId="77777777" w:rsidR="00B03027" w:rsidRPr="001B067E" w:rsidRDefault="00B03027" w:rsidP="000B378A">
      <w:pPr>
        <w:pStyle w:val="Corpodetexto"/>
        <w:spacing w:after="120"/>
        <w:jc w:val="both"/>
        <w:rPr>
          <w:rFonts w:ascii="Arial" w:hAnsi="Arial" w:cs="Arial"/>
        </w:rPr>
      </w:pPr>
    </w:p>
    <w:p w14:paraId="50035C3D" w14:textId="77777777" w:rsidR="00DC1F20" w:rsidRPr="001B067E" w:rsidRDefault="00DC1F20" w:rsidP="00DC1F20">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 DO CONTRATO</w:t>
      </w:r>
    </w:p>
    <w:p w14:paraId="1E463EE4" w14:textId="77777777" w:rsidR="00896041" w:rsidRPr="001B067E" w:rsidRDefault="00896041" w:rsidP="00896041">
      <w:pPr>
        <w:pStyle w:val="PargrafodaLista"/>
        <w:numPr>
          <w:ilvl w:val="1"/>
          <w:numId w:val="63"/>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Pr>
          <w:rFonts w:ascii="Arial" w:hAnsi="Arial" w:cs="Arial"/>
          <w:sz w:val="24"/>
          <w:szCs w:val="24"/>
        </w:rPr>
        <w:t>.</w:t>
      </w:r>
    </w:p>
    <w:p w14:paraId="7641A928" w14:textId="77777777" w:rsidR="00DC1F20" w:rsidRPr="001B067E" w:rsidRDefault="00DC1F20" w:rsidP="00DC1F20">
      <w:pPr>
        <w:pStyle w:val="Corpodetexto"/>
        <w:spacing w:after="120"/>
        <w:jc w:val="both"/>
        <w:rPr>
          <w:rFonts w:ascii="Arial" w:hAnsi="Arial" w:cs="Arial"/>
          <w:b/>
          <w:bCs/>
        </w:rPr>
      </w:pPr>
    </w:p>
    <w:p w14:paraId="2E2FA0BC" w14:textId="77777777" w:rsidR="00D3784C" w:rsidRPr="001B067E" w:rsidRDefault="00D3784C" w:rsidP="00D3784C">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7436125A" w14:textId="36F719DC" w:rsidR="00D3784C" w:rsidRPr="001B067E" w:rsidRDefault="00D3784C" w:rsidP="00D3784C">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 xml:space="preserve">Eletrônico nº </w:t>
      </w:r>
      <w:r w:rsidRPr="00F36564">
        <w:rPr>
          <w:rFonts w:ascii="Arial" w:hAnsi="Arial" w:cs="Arial"/>
          <w:b/>
          <w:sz w:val="24"/>
          <w:szCs w:val="24"/>
        </w:rPr>
        <w:t>0</w:t>
      </w:r>
      <w:r w:rsidR="00F36564" w:rsidRPr="00F36564">
        <w:rPr>
          <w:rFonts w:ascii="Arial" w:hAnsi="Arial" w:cs="Arial"/>
          <w:b/>
          <w:sz w:val="24"/>
          <w:szCs w:val="24"/>
        </w:rPr>
        <w:t>4</w:t>
      </w:r>
      <w:r w:rsidRPr="00F36564">
        <w:rPr>
          <w:rFonts w:ascii="Arial" w:hAnsi="Arial" w:cs="Arial"/>
          <w:b/>
          <w:sz w:val="24"/>
          <w:szCs w:val="24"/>
        </w:rPr>
        <w:t>/2026</w:t>
      </w:r>
      <w:r w:rsidRPr="00F36564">
        <w:rPr>
          <w:rFonts w:ascii="Arial" w:hAnsi="Arial" w:cs="Arial"/>
          <w:b/>
          <w:spacing w:val="1"/>
          <w:sz w:val="24"/>
          <w:szCs w:val="24"/>
        </w:rPr>
        <w:t>,</w:t>
      </w:r>
      <w:r w:rsidRPr="001B067E">
        <w:rPr>
          <w:rFonts w:ascii="Arial" w:hAnsi="Arial" w:cs="Arial"/>
          <w:b/>
          <w:spacing w:val="37"/>
          <w:sz w:val="24"/>
          <w:szCs w:val="24"/>
        </w:rPr>
        <w:t xml:space="preserve"> </w:t>
      </w:r>
      <w:r w:rsidRPr="001B067E">
        <w:rPr>
          <w:rFonts w:ascii="Arial" w:hAnsi="Arial" w:cs="Arial"/>
          <w:b/>
          <w:sz w:val="24"/>
          <w:szCs w:val="24"/>
        </w:rPr>
        <w:t>do dia ____ de _____________ de 2026</w:t>
      </w:r>
      <w:r w:rsidRPr="001B067E">
        <w:rPr>
          <w:rFonts w:ascii="Arial" w:hAnsi="Arial" w:cs="Arial"/>
          <w:sz w:val="24"/>
          <w:szCs w:val="24"/>
        </w:rPr>
        <w:t xml:space="preserve">, ao Termo de Referência, à Proposta da </w:t>
      </w:r>
      <w:r w:rsidR="00491289">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que fazem parte integrante deste Contrato, independentemente de transcrição.</w:t>
      </w:r>
    </w:p>
    <w:p w14:paraId="2DDB4ACC" w14:textId="77777777" w:rsidR="00D46043" w:rsidRPr="001B067E" w:rsidRDefault="00D46043" w:rsidP="000B378A">
      <w:pPr>
        <w:pStyle w:val="Corpodetexto"/>
        <w:spacing w:after="120"/>
        <w:jc w:val="both"/>
        <w:rPr>
          <w:rFonts w:ascii="Arial" w:hAnsi="Arial" w:cs="Arial"/>
        </w:rPr>
      </w:pPr>
    </w:p>
    <w:p w14:paraId="6F1BD0F3" w14:textId="284BAC9D" w:rsidR="00DB2BF9" w:rsidRPr="001B067E" w:rsidRDefault="00DB2BF9" w:rsidP="00297E22">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159EDC9D" w14:textId="7EA92A68" w:rsidR="00DB2BF9" w:rsidRPr="001B067E" w:rsidRDefault="00DB2BF9" w:rsidP="00297E22">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68406913" w14:textId="77777777" w:rsidR="00297E22" w:rsidRDefault="00297E22" w:rsidP="00297E22">
      <w:pPr>
        <w:pStyle w:val="Corpodetexto"/>
        <w:jc w:val="center"/>
        <w:rPr>
          <w:rFonts w:ascii="Arial" w:hAnsi="Arial" w:cs="Arial"/>
          <w:bCs/>
        </w:rPr>
      </w:pPr>
    </w:p>
    <w:p w14:paraId="58901D9F" w14:textId="1D8A9344" w:rsidR="00297E22" w:rsidRPr="00297E22" w:rsidRDefault="00297E22" w:rsidP="00297E22">
      <w:pPr>
        <w:pStyle w:val="Corpodetexto"/>
        <w:jc w:val="center"/>
        <w:rPr>
          <w:rFonts w:ascii="Arial" w:hAnsi="Arial" w:cs="Arial"/>
          <w:bCs/>
        </w:rPr>
      </w:pPr>
      <w:r w:rsidRPr="00297E22">
        <w:rPr>
          <w:rFonts w:ascii="Arial" w:hAnsi="Arial" w:cs="Arial"/>
          <w:bCs/>
        </w:rPr>
        <w:t>Ficha de despesa: 0027</w:t>
      </w:r>
    </w:p>
    <w:p w14:paraId="2BCD4AC2" w14:textId="77777777" w:rsidR="00297E22" w:rsidRPr="00297E22" w:rsidRDefault="00297E22" w:rsidP="00297E22">
      <w:pPr>
        <w:pStyle w:val="Corpodetexto"/>
        <w:jc w:val="center"/>
        <w:rPr>
          <w:rFonts w:ascii="Arial" w:hAnsi="Arial" w:cs="Arial"/>
          <w:bCs/>
        </w:rPr>
      </w:pPr>
      <w:r w:rsidRPr="00297E22">
        <w:rPr>
          <w:rFonts w:ascii="Arial" w:hAnsi="Arial" w:cs="Arial"/>
          <w:bCs/>
        </w:rPr>
        <w:t>Classificação funcional programática: 17.512.0801-2.042</w:t>
      </w:r>
    </w:p>
    <w:p w14:paraId="7DB9C0D3" w14:textId="77777777" w:rsidR="00297E22" w:rsidRPr="00297E22" w:rsidRDefault="00297E22" w:rsidP="00297E22">
      <w:pPr>
        <w:pStyle w:val="Corpodetexto"/>
        <w:jc w:val="center"/>
        <w:rPr>
          <w:rFonts w:ascii="Arial" w:hAnsi="Arial" w:cs="Arial"/>
          <w:bCs/>
        </w:rPr>
      </w:pPr>
      <w:r w:rsidRPr="00297E22">
        <w:rPr>
          <w:rFonts w:ascii="Arial" w:hAnsi="Arial" w:cs="Arial"/>
          <w:bCs/>
        </w:rPr>
        <w:t>Categoria Econômica: 3.3.90.39.00 – OUTROS SERVIÇOS DE TERCEIRO PESSOA JURÍDICA</w:t>
      </w:r>
    </w:p>
    <w:p w14:paraId="76AE288A" w14:textId="5A276260" w:rsidR="00E33793" w:rsidRDefault="00297E22" w:rsidP="00297E22">
      <w:pPr>
        <w:pStyle w:val="Corpodetexto"/>
        <w:jc w:val="center"/>
        <w:rPr>
          <w:rFonts w:ascii="Arial" w:hAnsi="Arial" w:cs="Arial"/>
          <w:bCs/>
        </w:rPr>
      </w:pPr>
      <w:r w:rsidRPr="00297E22">
        <w:rPr>
          <w:rFonts w:ascii="Arial" w:hAnsi="Arial" w:cs="Arial"/>
          <w:bCs/>
        </w:rPr>
        <w:t>Fonte 04 – Recursos da Administração Indireta</w:t>
      </w:r>
    </w:p>
    <w:p w14:paraId="7B1DE66C" w14:textId="77777777" w:rsidR="00297E22" w:rsidRPr="001B067E" w:rsidRDefault="00297E22" w:rsidP="00297E22">
      <w:pPr>
        <w:pStyle w:val="Corpodetexto"/>
        <w:spacing w:after="120"/>
        <w:jc w:val="center"/>
        <w:rPr>
          <w:rFonts w:ascii="Arial" w:hAnsi="Arial" w:cs="Arial"/>
        </w:rPr>
      </w:pPr>
    </w:p>
    <w:p w14:paraId="6AA2A8D8" w14:textId="77777777" w:rsidR="00D3784C" w:rsidRPr="001B067E" w:rsidRDefault="00D3784C" w:rsidP="00297E22">
      <w:pPr>
        <w:pStyle w:val="Corpodetexto"/>
        <w:numPr>
          <w:ilvl w:val="0"/>
          <w:numId w:val="63"/>
        </w:numPr>
        <w:spacing w:after="120"/>
        <w:jc w:val="both"/>
        <w:rPr>
          <w:rFonts w:ascii="Arial" w:hAnsi="Arial" w:cs="Arial"/>
          <w:b/>
          <w:bCs/>
        </w:rPr>
      </w:pPr>
      <w:r w:rsidRPr="001B067E">
        <w:rPr>
          <w:rFonts w:ascii="Arial" w:hAnsi="Arial" w:cs="Arial"/>
          <w:b/>
          <w:bCs/>
        </w:rPr>
        <w:lastRenderedPageBreak/>
        <w:t>DA LIQUIDAÇÃO:</w:t>
      </w:r>
    </w:p>
    <w:p w14:paraId="7D344A1F" w14:textId="73E99B31"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Para fins de liquidação, o setor competente dev</w:t>
      </w:r>
      <w:r w:rsidR="00D86853">
        <w:rPr>
          <w:rFonts w:ascii="Arial" w:hAnsi="Arial" w:cs="Arial"/>
        </w:rPr>
        <w:t xml:space="preserve">e verificar se a Nota Fiscal ou </w:t>
      </w:r>
      <w:r w:rsidRPr="001B067E">
        <w:rPr>
          <w:rFonts w:ascii="Arial" w:hAnsi="Arial" w:cs="Arial"/>
        </w:rPr>
        <w:t>Fatura apresentada expressa os elementos necessários e essenciais do documento, tais como:</w:t>
      </w:r>
    </w:p>
    <w:p w14:paraId="5A0C776E"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prazo de validade;</w:t>
      </w:r>
    </w:p>
    <w:p w14:paraId="2B4E8DA8"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a data da emissão;</w:t>
      </w:r>
    </w:p>
    <w:p w14:paraId="7F9D1F93"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49D1376C"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7A480F29"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valor a pagar; e</w:t>
      </w:r>
    </w:p>
    <w:p w14:paraId="397A8B6F"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2D43FEC3" w14:textId="75474E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sidR="00491289">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à contratante;</w:t>
      </w:r>
    </w:p>
    <w:p w14:paraId="249145B9"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42C9D99" w14:textId="52F05C71"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sidR="00491289">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6EA6FD27" w14:textId="172F82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sidR="00491289">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174AA3B4" w14:textId="26FF516B"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contratante deverá adotar as medidas necessárias à rescisão contratual nos autos do processo administrativo correspondente, assegurada à </w:t>
      </w:r>
      <w:r w:rsidR="00491289">
        <w:rPr>
          <w:rFonts w:ascii="Arial" w:hAnsi="Arial" w:cs="Arial"/>
        </w:rPr>
        <w:t>Contratada</w:t>
      </w:r>
      <w:r w:rsidRPr="001B067E">
        <w:rPr>
          <w:rFonts w:ascii="Arial" w:hAnsi="Arial" w:cs="Arial"/>
        </w:rPr>
        <w:t xml:space="preserve"> a ampla defesa.</w:t>
      </w:r>
    </w:p>
    <w:p w14:paraId="2576DE79" w14:textId="4975F64C"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sidR="00491289">
        <w:rPr>
          <w:rFonts w:ascii="Arial" w:hAnsi="Arial" w:cs="Arial"/>
        </w:rPr>
        <w:t>Contratada</w:t>
      </w:r>
      <w:r w:rsidRPr="001B067E">
        <w:rPr>
          <w:rFonts w:ascii="Arial" w:hAnsi="Arial" w:cs="Arial"/>
        </w:rPr>
        <w:t xml:space="preserve"> não regularize sua situação.</w:t>
      </w:r>
    </w:p>
    <w:p w14:paraId="3845D900" w14:textId="77777777" w:rsidR="00D3784C" w:rsidRPr="001B067E" w:rsidRDefault="00D3784C" w:rsidP="00D3784C">
      <w:pPr>
        <w:pStyle w:val="Ttulo1"/>
        <w:spacing w:after="120"/>
        <w:ind w:left="0"/>
        <w:jc w:val="both"/>
        <w:rPr>
          <w:spacing w:val="1"/>
        </w:rPr>
      </w:pPr>
    </w:p>
    <w:p w14:paraId="5FF68945" w14:textId="6F480071" w:rsidR="003C3EF7" w:rsidRPr="001B067E" w:rsidRDefault="00B03027" w:rsidP="00F51017">
      <w:pPr>
        <w:pStyle w:val="Ttulo1"/>
        <w:numPr>
          <w:ilvl w:val="0"/>
          <w:numId w:val="63"/>
        </w:numPr>
        <w:spacing w:after="120"/>
        <w:jc w:val="both"/>
        <w:rPr>
          <w:spacing w:val="1"/>
        </w:rPr>
      </w:pPr>
      <w:r w:rsidRPr="001B067E">
        <w:rPr>
          <w:spacing w:val="1"/>
        </w:rPr>
        <w:t>DO MODELO DE EXECUÇÃO E GESTÃO CONTRATUAL</w:t>
      </w:r>
    </w:p>
    <w:p w14:paraId="375F324D" w14:textId="7AE28CBF" w:rsidR="00B03027" w:rsidRPr="001B067E" w:rsidRDefault="003C3EF7" w:rsidP="00F51017">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88DFC39" w14:textId="77777777" w:rsidR="003C3EF7" w:rsidRPr="001B067E" w:rsidRDefault="003C3EF7" w:rsidP="000B378A">
      <w:pPr>
        <w:pStyle w:val="Ttulo1"/>
        <w:spacing w:after="120"/>
        <w:ind w:left="0"/>
        <w:jc w:val="both"/>
        <w:rPr>
          <w:spacing w:val="1"/>
        </w:rPr>
      </w:pPr>
    </w:p>
    <w:p w14:paraId="22DBDD51" w14:textId="47B2C342" w:rsidR="00D26C6A" w:rsidRPr="001B067E" w:rsidRDefault="005F5230" w:rsidP="00F51017">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2525BFBD" w14:textId="6EFFEA39" w:rsidR="00D26C6A" w:rsidRPr="001B067E" w:rsidRDefault="00E33793"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A</w:t>
      </w:r>
      <w:r w:rsidR="00324D25" w:rsidRPr="001B067E">
        <w:rPr>
          <w:rFonts w:ascii="Arial" w:hAnsi="Arial" w:cs="Arial"/>
          <w:sz w:val="24"/>
          <w:szCs w:val="24"/>
        </w:rPr>
        <w:t>s disposições acerca da</w:t>
      </w:r>
      <w:r w:rsidRPr="001B067E">
        <w:rPr>
          <w:rFonts w:ascii="Arial" w:hAnsi="Arial" w:cs="Arial"/>
          <w:sz w:val="24"/>
          <w:szCs w:val="24"/>
        </w:rPr>
        <w:t xml:space="preserve"> </w:t>
      </w:r>
      <w:r w:rsidRPr="005A5652">
        <w:rPr>
          <w:rFonts w:ascii="Arial" w:hAnsi="Arial" w:cs="Arial"/>
          <w:sz w:val="24"/>
          <w:szCs w:val="24"/>
        </w:rPr>
        <w:t xml:space="preserve">garantia </w:t>
      </w:r>
      <w:r w:rsidR="00D3784C" w:rsidRPr="005A5652">
        <w:rPr>
          <w:rFonts w:ascii="Arial" w:hAnsi="Arial" w:cs="Arial"/>
          <w:sz w:val="24"/>
          <w:szCs w:val="24"/>
        </w:rPr>
        <w:t>de execução</w:t>
      </w:r>
      <w:r w:rsidR="00940985" w:rsidRPr="005A5652">
        <w:rPr>
          <w:rFonts w:ascii="Arial" w:hAnsi="Arial" w:cs="Arial"/>
          <w:sz w:val="24"/>
          <w:szCs w:val="24"/>
        </w:rPr>
        <w:t xml:space="preserve"> constam</w:t>
      </w:r>
      <w:r w:rsidR="00D3784C" w:rsidRPr="005A5652">
        <w:rPr>
          <w:rFonts w:ascii="Arial" w:hAnsi="Arial" w:cs="Arial"/>
          <w:sz w:val="24"/>
          <w:szCs w:val="24"/>
        </w:rPr>
        <w:t xml:space="preserve"> em</w:t>
      </w:r>
      <w:r w:rsidR="00324D25" w:rsidRPr="001B067E">
        <w:rPr>
          <w:rFonts w:ascii="Arial" w:hAnsi="Arial" w:cs="Arial"/>
          <w:sz w:val="24"/>
          <w:szCs w:val="24"/>
        </w:rPr>
        <w:t xml:space="preserve"> tópico </w:t>
      </w:r>
      <w:r w:rsidR="00D3784C" w:rsidRPr="001B067E">
        <w:rPr>
          <w:rFonts w:ascii="Arial" w:hAnsi="Arial" w:cs="Arial"/>
          <w:sz w:val="24"/>
          <w:szCs w:val="24"/>
        </w:rPr>
        <w:t>específico do</w:t>
      </w:r>
      <w:r w:rsidR="00324D25" w:rsidRPr="001B067E">
        <w:rPr>
          <w:rFonts w:ascii="Arial" w:hAnsi="Arial" w:cs="Arial"/>
          <w:sz w:val="24"/>
          <w:szCs w:val="24"/>
        </w:rPr>
        <w:t xml:space="preserve"> Termo de Referência, que constitui parte integrante deste Contrato</w:t>
      </w:r>
      <w:r w:rsidRPr="001B067E">
        <w:rPr>
          <w:rFonts w:ascii="Arial" w:hAnsi="Arial" w:cs="Arial"/>
          <w:sz w:val="24"/>
          <w:szCs w:val="24"/>
        </w:rPr>
        <w:t>.</w:t>
      </w:r>
    </w:p>
    <w:p w14:paraId="45AA6282" w14:textId="77777777" w:rsidR="00E33793" w:rsidRPr="001B067E" w:rsidRDefault="00E33793" w:rsidP="00E33793">
      <w:pPr>
        <w:pStyle w:val="PargrafodaLista"/>
        <w:spacing w:after="120"/>
        <w:ind w:left="0"/>
        <w:rPr>
          <w:rFonts w:ascii="Arial" w:hAnsi="Arial" w:cs="Arial"/>
          <w:sz w:val="24"/>
          <w:szCs w:val="24"/>
        </w:rPr>
      </w:pPr>
    </w:p>
    <w:p w14:paraId="5F957970" w14:textId="07FF97C1" w:rsidR="00E33793" w:rsidRPr="001B067E" w:rsidRDefault="00E33793" w:rsidP="00E33793">
      <w:pPr>
        <w:pStyle w:val="Ttulo1"/>
        <w:numPr>
          <w:ilvl w:val="0"/>
          <w:numId w:val="63"/>
        </w:numPr>
        <w:spacing w:after="120"/>
        <w:jc w:val="both"/>
      </w:pPr>
      <w:r w:rsidRPr="001B067E">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3439835D" w14:textId="4801C416" w:rsidR="00D26C6A" w:rsidRPr="001B067E" w:rsidRDefault="00B94BED" w:rsidP="00324D25">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w:t>
      </w:r>
      <w:r w:rsidR="00DC1F20" w:rsidRPr="001B067E">
        <w:rPr>
          <w:rFonts w:ascii="Arial" w:hAnsi="Arial" w:cs="Arial"/>
          <w:sz w:val="24"/>
          <w:szCs w:val="24"/>
        </w:rPr>
        <w:t xml:space="preserve">A </w:t>
      </w:r>
      <w:r w:rsidR="00324D25" w:rsidRPr="001B067E">
        <w:rPr>
          <w:rFonts w:ascii="Arial" w:hAnsi="Arial" w:cs="Arial"/>
          <w:sz w:val="24"/>
          <w:szCs w:val="24"/>
        </w:rPr>
        <w:t>fiscalização do contrato e as especificações acerca do recebimento provisório e definitivo do objeto da licitação encontram-se previstos no tópico correspondente no Termo de Referência</w:t>
      </w:r>
      <w:r w:rsidR="00DC1F20" w:rsidRPr="001B067E">
        <w:rPr>
          <w:rFonts w:ascii="Arial" w:hAnsi="Arial" w:cs="Arial"/>
          <w:sz w:val="24"/>
          <w:szCs w:val="24"/>
        </w:rPr>
        <w:t>,</w:t>
      </w:r>
      <w:r w:rsidR="00324D25" w:rsidRPr="001B067E">
        <w:rPr>
          <w:rFonts w:ascii="Arial" w:hAnsi="Arial" w:cs="Arial"/>
          <w:sz w:val="24"/>
          <w:szCs w:val="24"/>
        </w:rPr>
        <w:t xml:space="preserve"> </w:t>
      </w:r>
      <w:r w:rsidR="00DC1F20" w:rsidRPr="001B067E">
        <w:rPr>
          <w:rFonts w:ascii="Arial" w:hAnsi="Arial" w:cs="Arial"/>
          <w:sz w:val="24"/>
          <w:szCs w:val="24"/>
        </w:rPr>
        <w:t>que constitui parte integrante deste Contrato.</w:t>
      </w:r>
    </w:p>
    <w:p w14:paraId="3107181C" w14:textId="77777777" w:rsidR="000D119E" w:rsidRPr="001B067E" w:rsidRDefault="000D119E" w:rsidP="000D119E">
      <w:pPr>
        <w:pStyle w:val="PargrafodaLista"/>
        <w:spacing w:after="120"/>
        <w:ind w:left="0"/>
        <w:rPr>
          <w:rFonts w:ascii="Arial" w:hAnsi="Arial" w:cs="Arial"/>
        </w:rPr>
      </w:pPr>
    </w:p>
    <w:p w14:paraId="16D23097" w14:textId="0EEF1CDA" w:rsidR="00061983" w:rsidRPr="001B067E" w:rsidRDefault="005F5230" w:rsidP="00F51017">
      <w:pPr>
        <w:pStyle w:val="Corpodetexto"/>
        <w:numPr>
          <w:ilvl w:val="0"/>
          <w:numId w:val="63"/>
        </w:numPr>
        <w:spacing w:after="120"/>
        <w:jc w:val="both"/>
        <w:rPr>
          <w:rFonts w:ascii="Arial" w:hAnsi="Arial" w:cs="Arial"/>
        </w:rPr>
      </w:pPr>
      <w:r w:rsidRPr="001B067E">
        <w:rPr>
          <w:rFonts w:ascii="Arial" w:hAnsi="Arial" w:cs="Arial"/>
          <w:b/>
        </w:rPr>
        <w:t>DO REAJUSTE</w:t>
      </w:r>
    </w:p>
    <w:p w14:paraId="7343A6AF" w14:textId="42C60418" w:rsidR="00061983"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sidR="00C70A0D">
        <w:rPr>
          <w:rFonts w:ascii="Arial" w:hAnsi="Arial" w:cs="Arial"/>
        </w:rPr>
        <w:t>,</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00061983" w:rsidRPr="001B067E">
        <w:rPr>
          <w:rFonts w:ascii="Arial" w:hAnsi="Arial" w:cs="Arial"/>
          <w:spacing w:val="4"/>
        </w:rPr>
        <w:t>.</w:t>
      </w:r>
    </w:p>
    <w:p w14:paraId="53D4F811" w14:textId="42C2AFBA" w:rsidR="00D26C6A" w:rsidRPr="001B067E" w:rsidRDefault="00061983" w:rsidP="00F51017">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contratante, do </w:t>
      </w:r>
      <w:r w:rsidR="008C0AAF" w:rsidRPr="001B067E">
        <w:rPr>
          <w:rFonts w:ascii="Arial" w:hAnsi="Arial" w:cs="Arial"/>
          <w:shd w:val="clear" w:color="auto" w:fill="FFFFFF"/>
        </w:rPr>
        <w:t>Índice de Preços ao Consumidor Amplo</w:t>
      </w:r>
      <w:r w:rsidRPr="001B067E">
        <w:rPr>
          <w:rFonts w:ascii="Arial" w:hAnsi="Arial" w:cs="Arial"/>
          <w:shd w:val="clear" w:color="auto" w:fill="FFFFFF"/>
        </w:rPr>
        <w:t xml:space="preserve"> </w:t>
      </w:r>
      <w:r w:rsidRPr="00C70A0D">
        <w:rPr>
          <w:rFonts w:ascii="Arial" w:hAnsi="Arial" w:cs="Arial"/>
          <w:shd w:val="clear" w:color="auto" w:fill="FFFFFF"/>
        </w:rPr>
        <w:t>(</w:t>
      </w:r>
      <w:r w:rsidR="008C0AAF" w:rsidRPr="00C70A0D">
        <w:rPr>
          <w:rStyle w:val="nfase"/>
          <w:rFonts w:ascii="Arial" w:hAnsi="Arial" w:cs="Arial"/>
          <w:b/>
          <w:bCs/>
          <w:i w:val="0"/>
          <w:iCs w:val="0"/>
          <w:shd w:val="clear" w:color="auto" w:fill="FFFFFF"/>
        </w:rPr>
        <w:t>IPCA</w:t>
      </w:r>
      <w:r w:rsidR="006E4171" w:rsidRPr="00C70A0D">
        <w:rPr>
          <w:rStyle w:val="nfase"/>
          <w:rFonts w:ascii="Arial" w:hAnsi="Arial" w:cs="Arial"/>
          <w:b/>
          <w:bCs/>
          <w:i w:val="0"/>
          <w:iCs w:val="0"/>
          <w:shd w:val="clear" w:color="auto" w:fill="FFFFFF"/>
        </w:rPr>
        <w:t>-IBGE</w:t>
      </w:r>
      <w:r w:rsidRPr="00C70A0D">
        <w:rPr>
          <w:rFonts w:ascii="Arial" w:hAnsi="Arial" w:cs="Arial"/>
          <w:shd w:val="clear" w:color="auto" w:fill="FFFFFF"/>
        </w:rPr>
        <w:t>)</w:t>
      </w:r>
      <w:r w:rsidRPr="00C70A0D">
        <w:rPr>
          <w:rFonts w:ascii="Arial" w:hAnsi="Arial" w:cs="Arial"/>
          <w:i/>
          <w:iCs/>
        </w:rPr>
        <w:t>,</w:t>
      </w:r>
      <w:r w:rsidRPr="001B067E">
        <w:rPr>
          <w:rFonts w:ascii="Arial" w:hAnsi="Arial" w:cs="Arial"/>
        </w:rPr>
        <w:t xml:space="preserve"> exclusivamente para as obrigações iniciadas e concluídas após a ocorrência da anualidade</w:t>
      </w:r>
      <w:r w:rsidR="005F5230" w:rsidRPr="001B067E">
        <w:rPr>
          <w:rFonts w:ascii="Arial" w:hAnsi="Arial" w:cs="Arial"/>
        </w:rPr>
        <w:t>.</w:t>
      </w:r>
    </w:p>
    <w:p w14:paraId="5D6F6FC7" w14:textId="77777777" w:rsidR="00061983" w:rsidRPr="001B067E" w:rsidRDefault="00061983" w:rsidP="00F51017">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1DC505BA" w14:textId="57C0F32E" w:rsidR="00061983" w:rsidRPr="001B067E" w:rsidRDefault="00061983" w:rsidP="00F51017">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rsidR="00E21D5A">
        <w:t>C</w:t>
      </w:r>
      <w:r w:rsidRPr="001B067E">
        <w:t xml:space="preserve">ontratante pagará </w:t>
      </w:r>
      <w:r w:rsidR="002C35A4" w:rsidRPr="001B067E">
        <w:t xml:space="preserve">à </w:t>
      </w:r>
      <w:r w:rsidR="00491289">
        <w:t>Contratada</w:t>
      </w:r>
      <w:r w:rsidRPr="001B067E">
        <w:t xml:space="preserve"> a importância calculada pela última variação conhecida, liquidando a diferença correspondente tão logo seja(m) divulgado(s) o(s) índice(s) definitivo(s).</w:t>
      </w:r>
    </w:p>
    <w:p w14:paraId="40950DE4" w14:textId="1C7C45CE" w:rsidR="00D26C6A" w:rsidRPr="001B067E" w:rsidRDefault="00061983" w:rsidP="00F51017">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será(ão) adotado(s), em substituição, o(s) que vier(em) a ser determinado(s) pela legislação então em vigor.</w:t>
      </w:r>
    </w:p>
    <w:p w14:paraId="69C42287" w14:textId="246D8BF5" w:rsidR="00061983" w:rsidRPr="001B067E" w:rsidRDefault="00061983" w:rsidP="00F51017">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3142C636" w14:textId="7FF15E85" w:rsidR="00D26C6A"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69BACC0C" w14:textId="77777777" w:rsidR="00D26C6A" w:rsidRPr="001B067E" w:rsidRDefault="00D26C6A" w:rsidP="000B378A">
      <w:pPr>
        <w:pStyle w:val="Corpodetexto"/>
        <w:spacing w:after="120"/>
        <w:rPr>
          <w:rFonts w:ascii="Arial" w:hAnsi="Arial" w:cs="Arial"/>
        </w:rPr>
      </w:pPr>
    </w:p>
    <w:p w14:paraId="014B7918" w14:textId="050A925B" w:rsidR="00D26C6A" w:rsidRPr="001B067E" w:rsidRDefault="005F5230" w:rsidP="00F51017">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rsidR="007A0E1A">
        <w:t>ECONÔMICO-FINANCEIRO</w:t>
      </w:r>
    </w:p>
    <w:p w14:paraId="146E1FB2" w14:textId="5EDCC9C0" w:rsidR="006A0C5C" w:rsidRPr="001B067E" w:rsidRDefault="006A0C5C" w:rsidP="00F51017">
      <w:pPr>
        <w:pStyle w:val="Ttulo1"/>
        <w:numPr>
          <w:ilvl w:val="1"/>
          <w:numId w:val="63"/>
        </w:numPr>
        <w:spacing w:after="120"/>
        <w:jc w:val="both"/>
        <w:rPr>
          <w:b w:val="0"/>
        </w:rPr>
      </w:pPr>
      <w:r w:rsidRPr="001B067E">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5FC2B26C" w14:textId="257D25D3" w:rsidR="006A0C5C" w:rsidRPr="001B067E" w:rsidRDefault="006A0C5C" w:rsidP="00F51017">
      <w:pPr>
        <w:pStyle w:val="Ttulo1"/>
        <w:numPr>
          <w:ilvl w:val="1"/>
          <w:numId w:val="63"/>
        </w:numPr>
        <w:spacing w:after="120"/>
        <w:jc w:val="both"/>
        <w:rPr>
          <w:b w:val="0"/>
        </w:rPr>
      </w:pPr>
      <w:r w:rsidRPr="001B067E">
        <w:rPr>
          <w:b w:val="0"/>
        </w:rPr>
        <w:t xml:space="preserve">Quando for o caso, </w:t>
      </w:r>
      <w:r w:rsidR="005D4D6D" w:rsidRPr="001B067E">
        <w:rPr>
          <w:b w:val="0"/>
        </w:rPr>
        <w:t xml:space="preserve">a </w:t>
      </w:r>
      <w:r w:rsidR="00491289">
        <w:rPr>
          <w:b w:val="0"/>
        </w:rPr>
        <w:t>Contratada</w:t>
      </w:r>
      <w:r w:rsidRPr="001B067E">
        <w:rPr>
          <w:b w:val="0"/>
        </w:rPr>
        <w:t xml:space="preserve"> deverá apresentar requerimento perante </w:t>
      </w:r>
      <w:r w:rsidR="00A9179F" w:rsidRPr="001B067E">
        <w:rPr>
          <w:b w:val="0"/>
        </w:rPr>
        <w:t>a</w:t>
      </w:r>
      <w:r w:rsidRPr="001B067E">
        <w:rPr>
          <w:b w:val="0"/>
        </w:rPr>
        <w:t xml:space="preserve">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BEA74AC" w14:textId="488D0262" w:rsidR="006A0C5C" w:rsidRPr="001B067E" w:rsidRDefault="006A0C5C" w:rsidP="00F51017">
      <w:pPr>
        <w:pStyle w:val="Ttulo1"/>
        <w:numPr>
          <w:ilvl w:val="1"/>
          <w:numId w:val="63"/>
        </w:numPr>
        <w:spacing w:after="120"/>
        <w:jc w:val="both"/>
        <w:rPr>
          <w:b w:val="0"/>
        </w:rPr>
      </w:pPr>
      <w:r w:rsidRPr="001B067E">
        <w:rPr>
          <w:b w:val="0"/>
        </w:rPr>
        <w:t xml:space="preserve">Desde que apresentados todos os documentos pertinentes, conforme item anterior, o requerimento será respondido pela administração no prazo máximo de </w:t>
      </w:r>
      <w:r w:rsidR="009F4529" w:rsidRPr="001B067E">
        <w:rPr>
          <w:b w:val="0"/>
        </w:rPr>
        <w:t>01 (um)</w:t>
      </w:r>
      <w:r w:rsidRPr="001B067E">
        <w:rPr>
          <w:b w:val="0"/>
        </w:rPr>
        <w:t xml:space="preserve"> </w:t>
      </w:r>
      <w:r w:rsidR="009F4529" w:rsidRPr="001B067E">
        <w:rPr>
          <w:b w:val="0"/>
        </w:rPr>
        <w:t xml:space="preserve">mês, contado a partir da conclusão da instrução do requerimento, sendo admitida a prorrogação motivada desse prazo por igual período, e observado o </w:t>
      </w:r>
      <w:r w:rsidR="009F4529" w:rsidRPr="001B067E">
        <w:rPr>
          <w:b w:val="0"/>
        </w:rPr>
        <w:lastRenderedPageBreak/>
        <w:t>disposto no parágrafo único do artigo 131 da Lei nº 14.133, de 2021</w:t>
      </w:r>
      <w:r w:rsidR="00CD3F99" w:rsidRPr="001B067E">
        <w:rPr>
          <w:b w:val="0"/>
        </w:rPr>
        <w:t>.</w:t>
      </w:r>
    </w:p>
    <w:p w14:paraId="18072A59" w14:textId="01BEA30E" w:rsidR="00CD3F99" w:rsidRPr="001B067E" w:rsidRDefault="00CD3F99" w:rsidP="00CD3F99">
      <w:pPr>
        <w:pStyle w:val="Nivel2"/>
        <w:widowControl/>
        <w:numPr>
          <w:ilvl w:val="1"/>
          <w:numId w:val="63"/>
        </w:numPr>
        <w:suppressAutoHyphens w:val="0"/>
        <w:spacing w:before="120" w:line="276" w:lineRule="auto"/>
        <w:ind w:right="0"/>
        <w:rPr>
          <w:rFonts w:eastAsiaTheme="minorEastAsia"/>
          <w:lang w:val="pt-BR"/>
        </w:rPr>
      </w:pPr>
      <w:r w:rsidRPr="001B067E">
        <w:rPr>
          <w:lang w:val="pt-BR"/>
        </w:rPr>
        <w:t xml:space="preserve">O prazo para resposta ao pedido de restabelecimento do equilíbrio econômico-financeiro não se iniciará enquanto a </w:t>
      </w:r>
      <w:r w:rsidR="00491289">
        <w:rPr>
          <w:lang w:val="pt-BR"/>
        </w:rPr>
        <w:t>Contratada</w:t>
      </w:r>
      <w:r w:rsidRPr="001B067E">
        <w:rPr>
          <w:lang w:val="pt-BR"/>
        </w:rPr>
        <w:t xml:space="preserve"> não cumprir os atos ou apresentar a documentação solicitada pelo Contratante para adequada instrução do requerimento.</w:t>
      </w:r>
    </w:p>
    <w:p w14:paraId="7F726200" w14:textId="77777777" w:rsidR="008048AE" w:rsidRPr="001B067E" w:rsidRDefault="006A0C5C" w:rsidP="008048AE">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2DE1F661" w14:textId="56FE93A1" w:rsidR="009A4295" w:rsidRPr="001B067E" w:rsidRDefault="009A4295" w:rsidP="008048AE">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5CA2E692" w14:textId="77777777" w:rsidR="00D26C6A" w:rsidRPr="001B067E" w:rsidRDefault="00D26C6A" w:rsidP="000B378A">
      <w:pPr>
        <w:pStyle w:val="Corpodetexto"/>
        <w:spacing w:after="120"/>
        <w:rPr>
          <w:rFonts w:ascii="Arial" w:hAnsi="Arial" w:cs="Arial"/>
          <w:b/>
        </w:rPr>
      </w:pPr>
    </w:p>
    <w:p w14:paraId="3BEE0571" w14:textId="62F8D8DC" w:rsidR="00D26C6A" w:rsidRPr="001B067E" w:rsidRDefault="005F5230"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079FB124" w14:textId="5AA48A6F" w:rsidR="006A0C5C" w:rsidRPr="001B067E" w:rsidRDefault="00491289" w:rsidP="00F51017">
      <w:pPr>
        <w:pStyle w:val="Nivel2"/>
        <w:numPr>
          <w:ilvl w:val="1"/>
          <w:numId w:val="63"/>
        </w:numPr>
        <w:ind w:right="0"/>
        <w:rPr>
          <w:lang w:val="pt-BR"/>
        </w:rPr>
      </w:pPr>
      <w:r>
        <w:rPr>
          <w:lang w:val="pt-BR"/>
        </w:rPr>
        <w:t>A</w:t>
      </w:r>
      <w:r w:rsidR="006A0C5C" w:rsidRPr="001B067E">
        <w:rPr>
          <w:lang w:val="pt-BR"/>
        </w:rPr>
        <w:t xml:space="preserve"> licitante ou </w:t>
      </w:r>
      <w:r>
        <w:rPr>
          <w:lang w:val="pt-BR"/>
        </w:rPr>
        <w:t>Contratada</w:t>
      </w:r>
      <w:r w:rsidR="006A0C5C" w:rsidRPr="001B067E">
        <w:rPr>
          <w:lang w:val="pt-BR"/>
        </w:rPr>
        <w:t xml:space="preserve"> que incorrer em quaisquer das infrações previstas no art. 155 da Lei nº 14.133/2021 estará sujeito às seguintes penalidades, sem prejuízo das demais medidas legais cabíveis:</w:t>
      </w:r>
    </w:p>
    <w:p w14:paraId="145B70CC"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1302F6DD" w14:textId="74A1549B" w:rsidR="006A0C5C" w:rsidRPr="001B067E" w:rsidRDefault="006A0C5C" w:rsidP="00F51017">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w:t>
      </w:r>
      <w:r w:rsidR="002C35A4" w:rsidRPr="001B067E">
        <w:rPr>
          <w:lang w:val="pt-BR"/>
        </w:rPr>
        <w:t xml:space="preserve">à </w:t>
      </w:r>
      <w:r w:rsidR="00491289">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73C52AF6" w14:textId="326EEF82" w:rsidR="006A0C5C" w:rsidRPr="001B067E" w:rsidRDefault="006A0C5C" w:rsidP="00F51017">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w:t>
      </w:r>
      <w:r w:rsidR="005D4D6D" w:rsidRPr="001B067E">
        <w:rPr>
          <w:rFonts w:ascii="Arial" w:hAnsi="Arial" w:cs="Arial"/>
          <w:bCs/>
          <w:sz w:val="24"/>
          <w:szCs w:val="24"/>
        </w:rPr>
        <w:t xml:space="preserve">a </w:t>
      </w:r>
      <w:r w:rsidR="00491289">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1B067E" w:rsidRDefault="006A0C5C" w:rsidP="000B378A">
      <w:pPr>
        <w:pStyle w:val="Nivel2"/>
        <w:numPr>
          <w:ilvl w:val="0"/>
          <w:numId w:val="0"/>
        </w:numPr>
        <w:tabs>
          <w:tab w:val="left" w:pos="851"/>
        </w:tabs>
        <w:ind w:right="0"/>
        <w:rPr>
          <w:lang w:val="pt-BR"/>
        </w:rPr>
      </w:pPr>
      <w:r w:rsidRPr="001B067E">
        <w:rPr>
          <w:lang w:val="pt-BR"/>
        </w:rPr>
        <w:t>I - 0,5% (meio por cento) ao dia, para atraso de até 15 (quinze) dias;</w:t>
      </w:r>
    </w:p>
    <w:p w14:paraId="2FCC8B21" w14:textId="77777777" w:rsidR="006A0C5C" w:rsidRPr="001B067E" w:rsidRDefault="006A0C5C" w:rsidP="000B378A">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5502353F" w14:textId="77777777" w:rsidR="006A0C5C" w:rsidRPr="001B067E" w:rsidRDefault="006A0C5C" w:rsidP="000B378A">
      <w:pPr>
        <w:pStyle w:val="Nivel2"/>
        <w:numPr>
          <w:ilvl w:val="0"/>
          <w:numId w:val="0"/>
        </w:numPr>
        <w:tabs>
          <w:tab w:val="left" w:pos="851"/>
        </w:tabs>
        <w:ind w:right="0"/>
        <w:rPr>
          <w:lang w:val="pt-BR"/>
        </w:rPr>
      </w:pPr>
      <w:r w:rsidRPr="001B067E">
        <w:rPr>
          <w:lang w:val="pt-BR"/>
        </w:rPr>
        <w:t>III - após 30 (trinta) dias, fica caracterizada a inexecução parcial ou total do contrato, conforme o caso.</w:t>
      </w:r>
    </w:p>
    <w:p w14:paraId="50C19DEF" w14:textId="7B430E12" w:rsidR="006A0C5C" w:rsidRPr="001B067E" w:rsidRDefault="006A0C5C" w:rsidP="00F51017">
      <w:pPr>
        <w:pStyle w:val="Nivel2"/>
        <w:numPr>
          <w:ilvl w:val="4"/>
          <w:numId w:val="63"/>
        </w:numPr>
        <w:tabs>
          <w:tab w:val="left" w:pos="851"/>
        </w:tabs>
        <w:ind w:right="0"/>
        <w:rPr>
          <w:lang w:val="pt-BR"/>
        </w:rPr>
      </w:pPr>
      <w:r w:rsidRPr="001B067E">
        <w:rPr>
          <w:lang w:val="pt-BR"/>
        </w:rPr>
        <w:t>Os prazos acima especificados serão contados em dias corridos</w:t>
      </w:r>
      <w:r w:rsidR="00292201" w:rsidRPr="001B067E">
        <w:rPr>
          <w:lang w:val="pt-BR"/>
        </w:rPr>
        <w:t>.</w:t>
      </w:r>
    </w:p>
    <w:p w14:paraId="2ED4B0D1" w14:textId="77777777" w:rsidR="006A0C5C" w:rsidRPr="001B067E" w:rsidRDefault="006A0C5C" w:rsidP="00F51017">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30901758" w14:textId="13046555" w:rsidR="006A0C5C" w:rsidRPr="001B067E" w:rsidRDefault="006A0C5C" w:rsidP="00F51017">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w:t>
      </w:r>
      <w:r w:rsidR="002C35A4" w:rsidRPr="001B067E">
        <w:rPr>
          <w:lang w:val="pt-BR"/>
        </w:rPr>
        <w:t xml:space="preserve">à </w:t>
      </w:r>
      <w:r w:rsidR="00491289">
        <w:rPr>
          <w:lang w:val="pt-BR"/>
        </w:rPr>
        <w:t>Contratada</w:t>
      </w:r>
      <w:r w:rsidRPr="001B067E">
        <w:rPr>
          <w:lang w:val="pt-BR"/>
        </w:rPr>
        <w:t>, além da perda desse valor, a diferença será descontada da garantia prestada ou poderá será cobrada judicialmente.</w:t>
      </w:r>
    </w:p>
    <w:p w14:paraId="22DC6782" w14:textId="3601B9D6" w:rsidR="006A0C5C" w:rsidRPr="001B067E" w:rsidRDefault="006A0C5C" w:rsidP="00F51017">
      <w:pPr>
        <w:pStyle w:val="Nivel2"/>
        <w:numPr>
          <w:ilvl w:val="4"/>
          <w:numId w:val="63"/>
        </w:numPr>
        <w:tabs>
          <w:tab w:val="left" w:pos="851"/>
        </w:tabs>
        <w:ind w:right="0"/>
        <w:rPr>
          <w:lang w:val="pt-BR"/>
        </w:rPr>
      </w:pPr>
      <w:r w:rsidRPr="001B067E">
        <w:rPr>
          <w:lang w:val="pt-BR"/>
        </w:rPr>
        <w:t xml:space="preserve">A recusa injustificada do adjudicatário em assinar o contrato ou aceitar ou retirar instrumento equivalente, dentro do prazo estabelecido, caracteriza o descumprimento total da obrigação assumida, sujeitando-o à aplicação de multa de </w:t>
      </w:r>
      <w:r w:rsidRPr="001B067E">
        <w:rPr>
          <w:lang w:val="pt-BR"/>
        </w:rPr>
        <w:lastRenderedPageBreak/>
        <w:t>30% (trinta por cento) sobre o valor do contrato, além de impedimento de licitar e contratar com esta Autarquia, pelo prazo máximo de 3 (três) anos (conforme subitem 1</w:t>
      </w:r>
      <w:r w:rsidR="00292201" w:rsidRPr="001B067E">
        <w:rPr>
          <w:lang w:val="pt-BR"/>
        </w:rPr>
        <w:t>3</w:t>
      </w:r>
      <w:r w:rsidRPr="001B067E">
        <w:rPr>
          <w:lang w:val="pt-BR"/>
        </w:rPr>
        <w:t>.1.3), e ainda, se for o caso, de imediata perda da garantia de proposta.</w:t>
      </w:r>
    </w:p>
    <w:p w14:paraId="7C7BA636" w14:textId="77777777" w:rsidR="006A0C5C" w:rsidRPr="001B067E" w:rsidRDefault="006A0C5C" w:rsidP="00E21D5A">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EA46A77" w14:textId="215BC3CF" w:rsidR="006A0C5C" w:rsidRPr="001B067E" w:rsidRDefault="006A0C5C" w:rsidP="00F51017">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r w:rsidR="00E13208">
        <w:rPr>
          <w:rFonts w:ascii="Arial" w:hAnsi="Arial" w:cs="Arial"/>
          <w:bCs/>
          <w:sz w:val="24"/>
          <w:szCs w:val="24"/>
        </w:rPr>
        <w:t>.</w:t>
      </w:r>
    </w:p>
    <w:p w14:paraId="74953304" w14:textId="05F9D20B" w:rsidR="006A0C5C" w:rsidRPr="001B067E" w:rsidRDefault="006A0C5C" w:rsidP="00F51017">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w:t>
      </w:r>
      <w:r w:rsidR="00F16575" w:rsidRPr="001B067E">
        <w:rPr>
          <w:lang w:val="pt-BR"/>
        </w:rPr>
        <w:t>e</w:t>
      </w:r>
      <w:r w:rsidR="002C486F" w:rsidRPr="001B067E">
        <w:rPr>
          <w:lang w:val="pt-BR"/>
        </w:rPr>
        <w:t xml:space="preserve"> </w:t>
      </w:r>
      <w:r w:rsidRPr="001B067E">
        <w:rPr>
          <w:lang w:val="pt-BR"/>
        </w:rPr>
        <w:t>a mora a partir do primeiro dia útil seguinte ao término do prazo estabelecido.</w:t>
      </w:r>
    </w:p>
    <w:p w14:paraId="1AD30DDA" w14:textId="77777777" w:rsidR="006A0C5C" w:rsidRPr="001B067E" w:rsidRDefault="006A0C5C" w:rsidP="00F51017">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2DC71F2A" w14:textId="45328CBE" w:rsidR="006A0C5C" w:rsidRPr="001B067E" w:rsidRDefault="006A0C5C" w:rsidP="00F51017">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1B067E" w:rsidRDefault="006A0C5C" w:rsidP="000B378A">
      <w:pPr>
        <w:pStyle w:val="Nivel2"/>
        <w:numPr>
          <w:ilvl w:val="0"/>
          <w:numId w:val="0"/>
        </w:numPr>
        <w:tabs>
          <w:tab w:val="left" w:pos="993"/>
        </w:tabs>
        <w:ind w:right="0"/>
        <w:rPr>
          <w:lang w:val="pt-BR"/>
        </w:rPr>
      </w:pPr>
      <w:r w:rsidRPr="001B067E">
        <w:rPr>
          <w:lang w:val="pt-BR"/>
        </w:rPr>
        <w:t>I – por 2 (dois) meses: inciso IV;</w:t>
      </w:r>
    </w:p>
    <w:p w14:paraId="5C757BFC"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 – por 4 (quatro) meses: incisos V a VII; </w:t>
      </w:r>
    </w:p>
    <w:p w14:paraId="2222663D"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III – por 1 (um) ano: inciso II; </w:t>
      </w:r>
    </w:p>
    <w:p w14:paraId="1CB8F706" w14:textId="77777777" w:rsidR="006A0C5C" w:rsidRPr="001B067E" w:rsidRDefault="006A0C5C" w:rsidP="000B378A">
      <w:pPr>
        <w:pStyle w:val="Nivel2"/>
        <w:numPr>
          <w:ilvl w:val="0"/>
          <w:numId w:val="0"/>
        </w:numPr>
        <w:tabs>
          <w:tab w:val="left" w:pos="993"/>
        </w:tabs>
        <w:ind w:right="0"/>
        <w:rPr>
          <w:lang w:val="pt-BR"/>
        </w:rPr>
      </w:pPr>
      <w:r w:rsidRPr="001B067E">
        <w:rPr>
          <w:lang w:val="pt-BR"/>
        </w:rPr>
        <w:t>IV – por 2 (dois) anos: inciso III.</w:t>
      </w:r>
    </w:p>
    <w:p w14:paraId="7EE951E1" w14:textId="77777777" w:rsidR="006A0C5C" w:rsidRPr="001B067E" w:rsidRDefault="006A0C5C" w:rsidP="00F51017">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57F7277D"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3FB2BEE7" w14:textId="6402697E" w:rsidR="006A0C5C" w:rsidRPr="001B067E" w:rsidRDefault="006A0C5C" w:rsidP="00F51017">
      <w:pPr>
        <w:pStyle w:val="Nivel2"/>
        <w:numPr>
          <w:ilvl w:val="3"/>
          <w:numId w:val="63"/>
        </w:numPr>
        <w:tabs>
          <w:tab w:val="left" w:pos="851"/>
        </w:tabs>
        <w:ind w:right="0"/>
        <w:rPr>
          <w:lang w:val="pt-BR"/>
        </w:rPr>
      </w:pPr>
      <w:r w:rsidRPr="001B067E">
        <w:rPr>
          <w:lang w:val="pt-BR"/>
        </w:rPr>
        <w:t xml:space="preserve">A sanção de declaração de inidoneidade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1B067E">
        <w:rPr>
          <w:lang w:val="pt-BR"/>
        </w:rPr>
        <w:t xml:space="preserve">a </w:t>
      </w:r>
      <w:r w:rsidR="00491289">
        <w:rPr>
          <w:lang w:val="pt-BR"/>
        </w:rPr>
        <w:t>Contratada</w:t>
      </w:r>
      <w:r w:rsidRPr="001B067E">
        <w:rPr>
          <w:lang w:val="pt-BR"/>
        </w:rPr>
        <w:t xml:space="preserve"> ou licitante de licitar ou contratar no âmbito da Administração Pública direta e indireta de todos os entes federativos, pelo prazo de 4 (quatro) anos.</w:t>
      </w:r>
    </w:p>
    <w:p w14:paraId="47526B40" w14:textId="44A5FD33" w:rsidR="006A0C5C" w:rsidRPr="001B067E" w:rsidRDefault="006A0C5C" w:rsidP="00F51017">
      <w:pPr>
        <w:pStyle w:val="Nivel2"/>
        <w:numPr>
          <w:ilvl w:val="4"/>
          <w:numId w:val="63"/>
        </w:numPr>
        <w:tabs>
          <w:tab w:val="left" w:pos="851"/>
        </w:tabs>
        <w:ind w:right="0"/>
        <w:rPr>
          <w:lang w:val="pt-BR"/>
        </w:rPr>
      </w:pPr>
      <w:r w:rsidRPr="001B067E">
        <w:rPr>
          <w:lang w:val="pt-BR"/>
        </w:rPr>
        <w:t>O prazo a que alude o subitem 1</w:t>
      </w:r>
      <w:r w:rsidR="00292201" w:rsidRPr="001B067E">
        <w:rPr>
          <w:lang w:val="pt-BR"/>
        </w:rPr>
        <w:t>3</w:t>
      </w:r>
      <w:r w:rsidRPr="001B067E">
        <w:rPr>
          <w:lang w:val="pt-BR"/>
        </w:rPr>
        <w:t>.1.4.1, poderá ser reduzido ou majorado, à vista de circunstâncias atenuantes ou agravantes, respeitado o mínimo de 3 (três) anos e o máximo de 6 (seis) anos.</w:t>
      </w:r>
    </w:p>
    <w:p w14:paraId="3FE94D18" w14:textId="77777777" w:rsidR="006A0C5C" w:rsidRPr="001B067E" w:rsidRDefault="006A0C5C" w:rsidP="00F51017">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743F5933" w14:textId="50B12EE1" w:rsidR="006A0C5C" w:rsidRPr="001B067E" w:rsidRDefault="006A0C5C" w:rsidP="00F51017">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w:t>
      </w:r>
      <w:r w:rsidR="005D4D6D" w:rsidRPr="001B067E">
        <w:rPr>
          <w:lang w:val="pt-BR"/>
        </w:rPr>
        <w:t xml:space="preserve">a </w:t>
      </w:r>
      <w:r w:rsidR="00491289">
        <w:rPr>
          <w:lang w:val="pt-BR"/>
        </w:rPr>
        <w:t>Contratada</w:t>
      </w:r>
      <w:r w:rsidRPr="001B067E">
        <w:rPr>
          <w:lang w:val="pt-BR"/>
        </w:rPr>
        <w:t>, de modo a compensar os débitos ou multas a ele imputados.</w:t>
      </w:r>
    </w:p>
    <w:p w14:paraId="0FEC6B6A" w14:textId="77777777" w:rsidR="00B21274" w:rsidRDefault="006A0C5C" w:rsidP="00B21274">
      <w:pPr>
        <w:pStyle w:val="Nivel2"/>
        <w:numPr>
          <w:ilvl w:val="1"/>
          <w:numId w:val="63"/>
        </w:numPr>
        <w:tabs>
          <w:tab w:val="left" w:pos="851"/>
        </w:tabs>
        <w:ind w:right="0"/>
        <w:rPr>
          <w:lang w:val="pt-BR"/>
        </w:rPr>
      </w:pPr>
      <w:r w:rsidRPr="001B067E">
        <w:rPr>
          <w:lang w:val="pt-BR"/>
        </w:rPr>
        <w:t xml:space="preserve">Previamente ao encaminhamento à cobrança judicial, a multa poderá ser recolhida administrativamente no prazo máximo de 10 (dez) dias úteis, a contar da </w:t>
      </w:r>
      <w:r w:rsidRPr="001B067E">
        <w:rPr>
          <w:lang w:val="pt-BR"/>
        </w:rPr>
        <w:lastRenderedPageBreak/>
        <w:t>data do recebimento da comunicação enviada pela autoridade competente.</w:t>
      </w:r>
    </w:p>
    <w:p w14:paraId="6F563C03" w14:textId="2A5B6989" w:rsidR="006A0C5C" w:rsidRPr="00B21274" w:rsidRDefault="006A0C5C" w:rsidP="00B21274">
      <w:pPr>
        <w:pStyle w:val="Nivel2"/>
        <w:numPr>
          <w:ilvl w:val="1"/>
          <w:numId w:val="63"/>
        </w:numPr>
        <w:tabs>
          <w:tab w:val="left" w:pos="851"/>
        </w:tabs>
        <w:ind w:right="0"/>
        <w:rPr>
          <w:lang w:val="pt-BR"/>
        </w:rPr>
      </w:pPr>
      <w:r w:rsidRPr="00B21274">
        <w:rPr>
          <w:lang w:val="pt-BR"/>
        </w:rPr>
        <w:t xml:space="preserve">A aplicação das sanções realizar-se-á em processo administrativo que assegure o contraditório e a ampla defesa </w:t>
      </w:r>
      <w:r w:rsidR="002C35A4" w:rsidRPr="00B21274">
        <w:rPr>
          <w:lang w:val="pt-BR"/>
        </w:rPr>
        <w:t xml:space="preserve">à </w:t>
      </w:r>
      <w:r w:rsidR="00491289" w:rsidRPr="00B21274">
        <w:rPr>
          <w:lang w:val="pt-BR"/>
        </w:rPr>
        <w:t>Contratada</w:t>
      </w:r>
      <w:r w:rsidRPr="00B21274">
        <w:rPr>
          <w:lang w:val="pt-BR"/>
        </w:rPr>
        <w:t>, observando-se o procedimento previsto no caput e parágrafos do art. 158 da Lei nº 14.133/21, para as penalidades de impedimento de licitar e contratar e de declaração de inidoneidade para licitar ou contratar.</w:t>
      </w:r>
    </w:p>
    <w:p w14:paraId="5A492B96" w14:textId="77777777" w:rsidR="006A0C5C" w:rsidRPr="001B067E" w:rsidRDefault="006A0C5C" w:rsidP="00F51017">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4419F3EE" w14:textId="0DE8D7DC" w:rsidR="006A0C5C" w:rsidRPr="001B067E" w:rsidRDefault="006A0C5C" w:rsidP="00B21274">
      <w:pPr>
        <w:pStyle w:val="Nivel2"/>
        <w:numPr>
          <w:ilvl w:val="1"/>
          <w:numId w:val="63"/>
        </w:numPr>
        <w:tabs>
          <w:tab w:val="left" w:pos="851"/>
        </w:tabs>
        <w:ind w:right="0"/>
        <w:rPr>
          <w:lang w:val="pt-BR"/>
        </w:rPr>
      </w:pPr>
      <w:r w:rsidRPr="001B067E">
        <w:rPr>
          <w:lang w:val="pt-BR"/>
        </w:rPr>
        <w:t>As sanções previstas nos Subitens 1</w:t>
      </w:r>
      <w:r w:rsidR="00292201" w:rsidRPr="001B067E">
        <w:rPr>
          <w:lang w:val="pt-BR"/>
        </w:rPr>
        <w:t>3</w:t>
      </w:r>
      <w:r w:rsidRPr="001B067E">
        <w:rPr>
          <w:lang w:val="pt-BR"/>
        </w:rPr>
        <w:t>.1.1, 1</w:t>
      </w:r>
      <w:r w:rsidR="00292201" w:rsidRPr="001B067E">
        <w:rPr>
          <w:lang w:val="pt-BR"/>
        </w:rPr>
        <w:t>3</w:t>
      </w:r>
      <w:r w:rsidRPr="001B067E">
        <w:rPr>
          <w:lang w:val="pt-BR"/>
        </w:rPr>
        <w:t>.1.3 e 1</w:t>
      </w:r>
      <w:r w:rsidR="00292201" w:rsidRPr="001B067E">
        <w:rPr>
          <w:lang w:val="pt-BR"/>
        </w:rPr>
        <w:t>3</w:t>
      </w:r>
      <w:r w:rsidRPr="001B067E">
        <w:rPr>
          <w:lang w:val="pt-BR"/>
        </w:rPr>
        <w:t>.1.4, poderão ser aplicadas cumulativamente com multa.</w:t>
      </w:r>
    </w:p>
    <w:p w14:paraId="32AFD484" w14:textId="77777777" w:rsidR="006A0C5C" w:rsidRPr="001B067E" w:rsidRDefault="006A0C5C" w:rsidP="00F51017">
      <w:pPr>
        <w:pStyle w:val="Nivel2"/>
        <w:numPr>
          <w:ilvl w:val="1"/>
          <w:numId w:val="63"/>
        </w:numPr>
        <w:ind w:right="0"/>
        <w:rPr>
          <w:lang w:val="pt-BR"/>
        </w:rPr>
      </w:pPr>
      <w:r w:rsidRPr="001B067E">
        <w:rPr>
          <w:lang w:val="pt-BR"/>
        </w:rPr>
        <w:t>Para definição da penalidade aplicável, a Autarquia considerará:</w:t>
      </w:r>
    </w:p>
    <w:p w14:paraId="1E78AABD" w14:textId="77777777" w:rsidR="006A0C5C" w:rsidRPr="001B067E" w:rsidRDefault="006A0C5C" w:rsidP="000B378A">
      <w:pPr>
        <w:pStyle w:val="Nivel2"/>
        <w:numPr>
          <w:ilvl w:val="0"/>
          <w:numId w:val="0"/>
        </w:numPr>
        <w:ind w:right="0"/>
        <w:rPr>
          <w:lang w:val="pt-BR"/>
        </w:rPr>
      </w:pPr>
      <w:r w:rsidRPr="001B067E">
        <w:rPr>
          <w:lang w:val="pt-BR"/>
        </w:rPr>
        <w:t>I – a natureza e gravidade da infração;</w:t>
      </w:r>
    </w:p>
    <w:p w14:paraId="163AE5E3" w14:textId="77777777" w:rsidR="006A0C5C" w:rsidRPr="001B067E" w:rsidRDefault="006A0C5C" w:rsidP="000B378A">
      <w:pPr>
        <w:pStyle w:val="Nivel2"/>
        <w:numPr>
          <w:ilvl w:val="0"/>
          <w:numId w:val="0"/>
        </w:numPr>
        <w:ind w:right="0"/>
        <w:rPr>
          <w:lang w:val="pt-BR"/>
        </w:rPr>
      </w:pPr>
      <w:r w:rsidRPr="001B067E">
        <w:rPr>
          <w:lang w:val="pt-BR"/>
        </w:rPr>
        <w:t>II – as consequências e prejuízos causados à Administração;</w:t>
      </w:r>
    </w:p>
    <w:p w14:paraId="6C91E50B" w14:textId="77777777" w:rsidR="006A0C5C" w:rsidRPr="001B067E" w:rsidRDefault="006A0C5C" w:rsidP="000B378A">
      <w:pPr>
        <w:pStyle w:val="Nivel2"/>
        <w:numPr>
          <w:ilvl w:val="0"/>
          <w:numId w:val="0"/>
        </w:numPr>
        <w:ind w:right="0"/>
        <w:rPr>
          <w:lang w:val="pt-BR"/>
        </w:rPr>
      </w:pPr>
      <w:r w:rsidRPr="001B067E">
        <w:rPr>
          <w:lang w:val="pt-BR"/>
        </w:rPr>
        <w:t>III – as circunstâncias atenuantes e agravantes;</w:t>
      </w:r>
    </w:p>
    <w:p w14:paraId="340CBDF3" w14:textId="77777777" w:rsidR="006A0C5C" w:rsidRPr="001B067E" w:rsidRDefault="006A0C5C" w:rsidP="000B378A">
      <w:pPr>
        <w:pStyle w:val="Nivel2"/>
        <w:numPr>
          <w:ilvl w:val="0"/>
          <w:numId w:val="0"/>
        </w:numPr>
        <w:ind w:right="0"/>
        <w:rPr>
          <w:lang w:val="pt-BR"/>
        </w:rPr>
      </w:pPr>
      <w:r w:rsidRPr="001B067E">
        <w:rPr>
          <w:lang w:val="pt-BR"/>
        </w:rPr>
        <w:t>IV – a eventual existência ou aperfeiçoamento de programa de integridade.</w:t>
      </w:r>
    </w:p>
    <w:p w14:paraId="67DFDCEE" w14:textId="77777777" w:rsidR="006A0C5C" w:rsidRPr="001B067E" w:rsidRDefault="006A0C5C" w:rsidP="00F51017">
      <w:pPr>
        <w:pStyle w:val="Nivel2"/>
        <w:numPr>
          <w:ilvl w:val="2"/>
          <w:numId w:val="63"/>
        </w:numPr>
        <w:tabs>
          <w:tab w:val="left" w:pos="851"/>
        </w:tabs>
        <w:ind w:right="0"/>
        <w:rPr>
          <w:lang w:val="pt-BR"/>
        </w:rPr>
      </w:pPr>
      <w:r w:rsidRPr="001B067E">
        <w:rPr>
          <w:lang w:val="pt-BR"/>
        </w:rPr>
        <w:t>Circunstâncias agravantes:</w:t>
      </w:r>
    </w:p>
    <w:p w14:paraId="122B8582" w14:textId="6E220F3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existência de registro d</w:t>
      </w:r>
      <w:r w:rsidR="00491289">
        <w:rPr>
          <w:lang w:val="pt-BR"/>
        </w:rPr>
        <w:t>a</w:t>
      </w:r>
      <w:r w:rsidRPr="001B067E">
        <w:rPr>
          <w:lang w:val="pt-BR"/>
        </w:rPr>
        <w:t xml:space="preserve"> licitante ou </w:t>
      </w:r>
      <w:r w:rsidR="00491289">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2AAD870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5E22A163" w14:textId="65A58DC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 xml:space="preserve">a inércia deliberada </w:t>
      </w:r>
      <w:r w:rsidR="001E3443">
        <w:rPr>
          <w:lang w:val="pt-BR"/>
        </w:rPr>
        <w:t>da licitante</w:t>
      </w:r>
      <w:r w:rsidRPr="001B067E">
        <w:rPr>
          <w:lang w:val="pt-BR"/>
        </w:rPr>
        <w:t xml:space="preserve"> ou d</w:t>
      </w:r>
      <w:r w:rsidR="005D4D6D" w:rsidRPr="001B067E">
        <w:rPr>
          <w:lang w:val="pt-BR"/>
        </w:rPr>
        <w:t xml:space="preserve">a </w:t>
      </w:r>
      <w:r w:rsidR="00491289">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71963E7C" w14:textId="5B15074A"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r w:rsidR="00C0598A">
        <w:rPr>
          <w:lang w:val="pt-BR"/>
        </w:rPr>
        <w:t>;</w:t>
      </w:r>
    </w:p>
    <w:p w14:paraId="2BE80DFD" w14:textId="77777777" w:rsidR="006A0C5C" w:rsidRPr="001B067E" w:rsidRDefault="006A0C5C" w:rsidP="00B21274">
      <w:pPr>
        <w:pStyle w:val="Nivel2"/>
        <w:numPr>
          <w:ilvl w:val="2"/>
          <w:numId w:val="63"/>
        </w:numPr>
        <w:ind w:right="0"/>
        <w:rPr>
          <w:lang w:val="pt-BR"/>
        </w:rPr>
      </w:pPr>
      <w:r w:rsidRPr="001B067E">
        <w:rPr>
          <w:lang w:val="pt-BR"/>
        </w:rPr>
        <w:t>Circunstâncias atenuantes:</w:t>
      </w:r>
    </w:p>
    <w:p w14:paraId="006D6EF7" w14:textId="38B0575C" w:rsidR="006A0C5C" w:rsidRPr="001B067E" w:rsidRDefault="006A0C5C" w:rsidP="00B21274">
      <w:pPr>
        <w:pStyle w:val="Nivel2"/>
        <w:numPr>
          <w:ilvl w:val="3"/>
          <w:numId w:val="63"/>
        </w:numPr>
        <w:tabs>
          <w:tab w:val="left" w:pos="851"/>
        </w:tabs>
        <w:ind w:right="0"/>
        <w:rPr>
          <w:lang w:val="pt-BR"/>
        </w:rPr>
      </w:pPr>
      <w:r w:rsidRPr="001B067E">
        <w:rPr>
          <w:lang w:val="pt-BR"/>
        </w:rPr>
        <w:t>falha escusável d</w:t>
      </w:r>
      <w:r w:rsidR="00491289">
        <w:rPr>
          <w:lang w:val="pt-BR"/>
        </w:rPr>
        <w:t>a</w:t>
      </w:r>
      <w:r w:rsidRPr="001B067E">
        <w:rPr>
          <w:lang w:val="pt-BR"/>
        </w:rPr>
        <w:t xml:space="preserve"> licitante ou </w:t>
      </w:r>
      <w:r w:rsidR="00491289">
        <w:rPr>
          <w:lang w:val="pt-BR"/>
        </w:rPr>
        <w:t>Contratada</w:t>
      </w:r>
      <w:r w:rsidRPr="001B067E">
        <w:rPr>
          <w:lang w:val="pt-BR"/>
        </w:rPr>
        <w:t>;</w:t>
      </w:r>
    </w:p>
    <w:p w14:paraId="0146BB39" w14:textId="1C8E4D85" w:rsidR="006A0C5C" w:rsidRPr="001B067E" w:rsidRDefault="006A0C5C" w:rsidP="00B21274">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sidR="00FF3979">
        <w:rPr>
          <w:lang w:val="pt-BR"/>
        </w:rPr>
        <w:t>a</w:t>
      </w:r>
      <w:r w:rsidRPr="001B067E">
        <w:rPr>
          <w:lang w:val="pt-BR"/>
        </w:rPr>
        <w:t xml:space="preserve"> licitante ou </w:t>
      </w:r>
      <w:r w:rsidR="005D4D6D" w:rsidRPr="001B067E">
        <w:rPr>
          <w:lang w:val="pt-BR"/>
        </w:rPr>
        <w:t xml:space="preserve">a </w:t>
      </w:r>
      <w:r w:rsidR="00491289">
        <w:rPr>
          <w:lang w:val="pt-BR"/>
        </w:rPr>
        <w:t>Contratada</w:t>
      </w:r>
      <w:r w:rsidRPr="001B067E">
        <w:rPr>
          <w:lang w:val="pt-BR"/>
        </w:rPr>
        <w:t xml:space="preserve"> e que não sejam de fácil identificação por estes últimos;</w:t>
      </w:r>
    </w:p>
    <w:p w14:paraId="118923BF" w14:textId="77777777" w:rsidR="006A0C5C" w:rsidRPr="001B067E" w:rsidRDefault="006A0C5C" w:rsidP="00B21274">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52D118A" w14:textId="77777777" w:rsidR="006A0C5C" w:rsidRPr="001B067E" w:rsidRDefault="006A0C5C" w:rsidP="00B21274">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C3C2D3C" w14:textId="77777777" w:rsidR="00B21274" w:rsidRDefault="006A0C5C" w:rsidP="00B21274">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2C8F6891" w:rsidR="006A0C5C" w:rsidRPr="00B21274" w:rsidRDefault="006A0C5C" w:rsidP="00B21274">
      <w:pPr>
        <w:pStyle w:val="Nivel2"/>
        <w:numPr>
          <w:ilvl w:val="1"/>
          <w:numId w:val="63"/>
        </w:numPr>
        <w:ind w:right="0"/>
        <w:rPr>
          <w:lang w:val="pt-BR"/>
        </w:rPr>
      </w:pPr>
      <w:r w:rsidRPr="00B21274">
        <w:rPr>
          <w:lang w:val="pt-BR"/>
        </w:rPr>
        <w:t xml:space="preserve">Se na instrução do processo sancionatório estiverem presentes indícios que também recomendem, desde logo, a rescisão unilateral do contrato, deverá </w:t>
      </w:r>
      <w:r w:rsidR="005D4D6D" w:rsidRPr="00B21274">
        <w:rPr>
          <w:lang w:val="pt-BR"/>
        </w:rPr>
        <w:t xml:space="preserve">a </w:t>
      </w:r>
      <w:r w:rsidR="00491289" w:rsidRPr="00B21274">
        <w:rPr>
          <w:lang w:val="pt-BR"/>
        </w:rPr>
        <w:lastRenderedPageBreak/>
        <w:t>Contratada</w:t>
      </w:r>
      <w:r w:rsidRPr="00B21274">
        <w:rPr>
          <w:lang w:val="pt-BR"/>
        </w:rPr>
        <w:t xml:space="preserve"> ser comunicad</w:t>
      </w:r>
      <w:r w:rsidR="00B21274" w:rsidRPr="00B21274">
        <w:rPr>
          <w:lang w:val="pt-BR"/>
        </w:rPr>
        <w:t>a</w:t>
      </w:r>
      <w:r w:rsidRPr="00B21274">
        <w:rPr>
          <w:lang w:val="pt-BR"/>
        </w:rPr>
        <w:t xml:space="preserve"> de ambas as consequências da infração constatada para oportuna decisão conjunta</w:t>
      </w:r>
      <w:r w:rsidR="00523DC7">
        <w:rPr>
          <w:lang w:val="pt-BR"/>
        </w:rPr>
        <w:t>.</w:t>
      </w:r>
    </w:p>
    <w:p w14:paraId="0085C556" w14:textId="77777777" w:rsidR="006A0C5C" w:rsidRPr="001B067E" w:rsidRDefault="006A0C5C" w:rsidP="00F51017">
      <w:pPr>
        <w:pStyle w:val="Nivel2"/>
        <w:numPr>
          <w:ilvl w:val="1"/>
          <w:numId w:val="63"/>
        </w:numPr>
        <w:ind w:right="0"/>
        <w:rPr>
          <w:lang w:val="pt-BR"/>
        </w:rPr>
      </w:pPr>
      <w:r w:rsidRPr="001B067E">
        <w:rPr>
          <w:lang w:val="pt-BR"/>
        </w:rPr>
        <w:t>A imposição das sanções previstas não impede a propositura de ação judicial com vista à reparação integral do dano causado a esta Autarquia.</w:t>
      </w:r>
    </w:p>
    <w:p w14:paraId="26F01F41" w14:textId="77777777" w:rsidR="006A0C5C" w:rsidRPr="001B067E" w:rsidRDefault="006A0C5C" w:rsidP="00F51017">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4EBBE21" w14:textId="77777777" w:rsidR="006A0C5C" w:rsidRPr="00B21274" w:rsidRDefault="006A0C5C" w:rsidP="00F51017">
      <w:pPr>
        <w:pStyle w:val="Nivel2"/>
        <w:numPr>
          <w:ilvl w:val="1"/>
          <w:numId w:val="63"/>
        </w:numPr>
        <w:ind w:right="0"/>
        <w:rPr>
          <w:lang w:val="pt-BR"/>
        </w:rPr>
      </w:pPr>
      <w:r w:rsidRPr="001B067E">
        <w:rPr>
          <w:lang w:val="pt-BR"/>
        </w:rPr>
        <w:t xml:space="preserve">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w:t>
      </w:r>
      <w:r w:rsidRPr="00B21274">
        <w:rPr>
          <w:lang w:val="pt-BR"/>
        </w:rPr>
        <w:t>anotações nos demais cadastros de controle.</w:t>
      </w:r>
    </w:p>
    <w:p w14:paraId="5F776F70" w14:textId="6DF54A6C" w:rsidR="006A0C5C" w:rsidRPr="00B21274" w:rsidRDefault="006A0C5C" w:rsidP="00F51017">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r w:rsidRPr="00E46E0A">
        <w:rPr>
          <w:rFonts w:ascii="Arial" w:hAnsi="Arial" w:cs="Arial"/>
          <w:sz w:val="24"/>
          <w:szCs w:val="24"/>
        </w:rPr>
        <w:t>art. 163 da Lei nº 14.133/21</w:t>
      </w:r>
      <w:r w:rsidRPr="00B21274">
        <w:rPr>
          <w:rFonts w:ascii="Arial" w:hAnsi="Arial" w:cs="Arial"/>
          <w:sz w:val="24"/>
          <w:szCs w:val="24"/>
        </w:rPr>
        <w:t>.</w:t>
      </w:r>
    </w:p>
    <w:p w14:paraId="4DBA3C3D" w14:textId="77777777" w:rsidR="00D26C6A" w:rsidRPr="001B067E" w:rsidRDefault="00D26C6A" w:rsidP="000B378A">
      <w:pPr>
        <w:pStyle w:val="Corpodetexto"/>
        <w:spacing w:after="120"/>
        <w:rPr>
          <w:rFonts w:ascii="Arial" w:hAnsi="Arial" w:cs="Arial"/>
        </w:rPr>
      </w:pPr>
    </w:p>
    <w:p w14:paraId="5AE48F00" w14:textId="4134CA93" w:rsidR="00E61D2A" w:rsidRPr="00B21274" w:rsidRDefault="002C35A4" w:rsidP="00F51017">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531AC077"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reger-se-ão pela disciplina dos arts. 124 e seguintes da Lei nº 14.133, de 2021.</w:t>
      </w:r>
    </w:p>
    <w:p w14:paraId="4456888C" w14:textId="0A327554" w:rsidR="002C35A4" w:rsidRPr="001B067E" w:rsidRDefault="005D4D6D" w:rsidP="00F51017">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sidR="00491289">
        <w:rPr>
          <w:rFonts w:ascii="Arial" w:hAnsi="Arial" w:cs="Arial"/>
          <w:sz w:val="24"/>
          <w:szCs w:val="24"/>
        </w:rPr>
        <w:t>Contratada</w:t>
      </w:r>
      <w:r w:rsidR="002C35A4" w:rsidRPr="001B067E">
        <w:rPr>
          <w:rFonts w:ascii="Arial" w:hAnsi="Arial" w:cs="Arial"/>
          <w:sz w:val="24"/>
          <w:szCs w:val="24"/>
        </w:rPr>
        <w:t xml:space="preserve"> é </w:t>
      </w:r>
      <w:r w:rsidR="001C65CB" w:rsidRPr="001B067E">
        <w:rPr>
          <w:rFonts w:ascii="Arial" w:hAnsi="Arial" w:cs="Arial"/>
          <w:sz w:val="24"/>
          <w:szCs w:val="24"/>
        </w:rPr>
        <w:t>obrigada</w:t>
      </w:r>
      <w:r w:rsidR="002C35A4" w:rsidRPr="001B067E">
        <w:rPr>
          <w:rFonts w:ascii="Arial" w:hAnsi="Arial" w:cs="Arial"/>
          <w:sz w:val="24"/>
          <w:szCs w:val="24"/>
        </w:rPr>
        <w:t xml:space="preserve"> a aceitar, nas mesmas condições contratuais, os acréscimos ou supressões que se fizerem necessários no objeto, a critério exclusivo do Contratante, até o limite de 25% (vinte e cinco por cento) do valor inicial atualizado do contrato.</w:t>
      </w:r>
    </w:p>
    <w:p w14:paraId="46C12B3D"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BA4AED4" w14:textId="3EE15ED8"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Caso haja alteração unilateral do contrato que aumente ou diminua os encargos 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1D08744F" w14:textId="3C84D893" w:rsidR="001A2D68" w:rsidRPr="001B067E" w:rsidRDefault="002C35A4" w:rsidP="001A2D68">
      <w:pPr>
        <w:pStyle w:val="PargrafodaLista"/>
        <w:numPr>
          <w:ilvl w:val="1"/>
          <w:numId w:val="63"/>
        </w:numPr>
        <w:rPr>
          <w:rFonts w:ascii="Arial" w:hAnsi="Arial" w:cs="Arial"/>
          <w:sz w:val="24"/>
          <w:szCs w:val="24"/>
        </w:rPr>
      </w:pPr>
      <w:r w:rsidRPr="001B067E">
        <w:rPr>
          <w:rFonts w:ascii="Arial" w:hAnsi="Arial" w:cs="Arial"/>
          <w:sz w:val="24"/>
          <w:szCs w:val="24"/>
        </w:rPr>
        <w:t>Registros que não caracterizam alteração do contrato podem ser realizados por simples apostila, dispensada a celebração de termo aditivo, na forma do art. 136 da Lei nº 14.133, de 2021</w:t>
      </w:r>
      <w:r w:rsidR="00E61D2A" w:rsidRPr="001B067E">
        <w:rPr>
          <w:rFonts w:ascii="Arial" w:hAnsi="Arial" w:cs="Arial"/>
          <w:sz w:val="24"/>
          <w:szCs w:val="24"/>
        </w:rPr>
        <w:t>.</w:t>
      </w:r>
    </w:p>
    <w:p w14:paraId="7FA4EF45" w14:textId="77777777" w:rsidR="00D26C6A" w:rsidRPr="001B067E" w:rsidRDefault="00D26C6A" w:rsidP="000B378A">
      <w:pPr>
        <w:pStyle w:val="Corpodetexto"/>
        <w:spacing w:after="120"/>
        <w:rPr>
          <w:rFonts w:ascii="Arial" w:hAnsi="Arial" w:cs="Arial"/>
        </w:rPr>
      </w:pPr>
    </w:p>
    <w:p w14:paraId="17404916" w14:textId="5F51574F" w:rsidR="00E61D2A" w:rsidRPr="001B067E" w:rsidRDefault="005F5230" w:rsidP="00F51017">
      <w:pPr>
        <w:pStyle w:val="Ttulo1"/>
        <w:numPr>
          <w:ilvl w:val="0"/>
          <w:numId w:val="63"/>
        </w:numPr>
        <w:spacing w:after="120"/>
        <w:jc w:val="both"/>
      </w:pPr>
      <w:r w:rsidRPr="001B067E">
        <w:t>DAS</w:t>
      </w:r>
      <w:r w:rsidRPr="001B067E">
        <w:rPr>
          <w:spacing w:val="-1"/>
        </w:rPr>
        <w:t xml:space="preserve"> </w:t>
      </w:r>
      <w:r w:rsidRPr="001B067E">
        <w:t>OBRIGAÇÕES</w:t>
      </w:r>
      <w:r w:rsidR="00E61D2A" w:rsidRPr="001B067E">
        <w:t xml:space="preserve"> DO CONTRATANTE</w:t>
      </w:r>
    </w:p>
    <w:p w14:paraId="22CE8945" w14:textId="77777777" w:rsidR="00E61D2A" w:rsidRPr="001B067E" w:rsidRDefault="00E61D2A" w:rsidP="00F51017">
      <w:pPr>
        <w:pStyle w:val="Ttulo1"/>
        <w:numPr>
          <w:ilvl w:val="1"/>
          <w:numId w:val="63"/>
        </w:numPr>
        <w:spacing w:after="120"/>
        <w:jc w:val="both"/>
        <w:rPr>
          <w:b w:val="0"/>
          <w:bCs w:val="0"/>
        </w:rPr>
      </w:pPr>
      <w:r w:rsidRPr="001B067E">
        <w:rPr>
          <w:b w:val="0"/>
          <w:bCs w:val="0"/>
        </w:rPr>
        <w:t>São obrigações do órgão gerenciador/contratante:</w:t>
      </w:r>
    </w:p>
    <w:p w14:paraId="6874E14C" w14:textId="16177863" w:rsidR="00E61D2A" w:rsidRPr="001B067E" w:rsidRDefault="00E61D2A" w:rsidP="00F51017">
      <w:pPr>
        <w:pStyle w:val="Ttulo1"/>
        <w:numPr>
          <w:ilvl w:val="2"/>
          <w:numId w:val="63"/>
        </w:numPr>
        <w:spacing w:after="120"/>
        <w:jc w:val="both"/>
        <w:rPr>
          <w:b w:val="0"/>
          <w:bCs w:val="0"/>
        </w:rPr>
      </w:pPr>
      <w:r w:rsidRPr="001B067E">
        <w:rPr>
          <w:b w:val="0"/>
          <w:bCs w:val="0"/>
        </w:rPr>
        <w:t>Exigir o cumprimento de todas as obrigações assumidas pel</w:t>
      </w:r>
      <w:r w:rsidR="005D4D6D" w:rsidRPr="001B067E">
        <w:rPr>
          <w:b w:val="0"/>
          <w:bCs w:val="0"/>
        </w:rPr>
        <w:t xml:space="preserve">a </w:t>
      </w:r>
      <w:r w:rsidR="00491289">
        <w:rPr>
          <w:b w:val="0"/>
          <w:bCs w:val="0"/>
        </w:rPr>
        <w:t>Contratada</w:t>
      </w:r>
      <w:r w:rsidRPr="001B067E">
        <w:rPr>
          <w:b w:val="0"/>
          <w:bCs w:val="0"/>
        </w:rPr>
        <w:t>, de acordo com o contrato e seus anexos;</w:t>
      </w:r>
    </w:p>
    <w:p w14:paraId="66F41A84" w14:textId="77777777" w:rsidR="00E61D2A" w:rsidRDefault="00E61D2A" w:rsidP="00F51017">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6BB7784B" w14:textId="7FFE2E12" w:rsidR="00E46E0A" w:rsidRPr="000851BB" w:rsidRDefault="00E46E0A" w:rsidP="00E46E0A">
      <w:pPr>
        <w:pStyle w:val="Ttulo1"/>
        <w:numPr>
          <w:ilvl w:val="2"/>
          <w:numId w:val="63"/>
        </w:numPr>
        <w:spacing w:after="120"/>
        <w:jc w:val="both"/>
        <w:rPr>
          <w:b w:val="0"/>
          <w:bCs w:val="0"/>
        </w:rPr>
      </w:pPr>
      <w:r w:rsidRPr="000851BB">
        <w:rPr>
          <w:b w:val="0"/>
          <w:lang w:eastAsia="pt-BR"/>
        </w:rPr>
        <w:t>Fornecer a água necessária para o hi</w:t>
      </w:r>
      <w:r w:rsidR="000869FE" w:rsidRPr="000851BB">
        <w:rPr>
          <w:b w:val="0"/>
          <w:lang w:eastAsia="pt-BR"/>
        </w:rPr>
        <w:t xml:space="preserve">drojateamento e indicar o local, dentro do Município de Brotas, </w:t>
      </w:r>
      <w:r w:rsidRPr="000851BB">
        <w:rPr>
          <w:b w:val="0"/>
          <w:lang w:eastAsia="pt-BR"/>
        </w:rPr>
        <w:t>para descarte dos detritos e do lodo succionados;</w:t>
      </w:r>
    </w:p>
    <w:p w14:paraId="3DAA2819" w14:textId="3A8FB63D" w:rsidR="00E61D2A" w:rsidRPr="001B067E" w:rsidRDefault="00E61D2A" w:rsidP="00F51017">
      <w:pPr>
        <w:pStyle w:val="Ttulo1"/>
        <w:numPr>
          <w:ilvl w:val="2"/>
          <w:numId w:val="63"/>
        </w:numPr>
        <w:spacing w:after="120"/>
        <w:jc w:val="both"/>
        <w:rPr>
          <w:b w:val="0"/>
          <w:bCs w:val="0"/>
        </w:rPr>
      </w:pPr>
      <w:r w:rsidRPr="001B067E">
        <w:rPr>
          <w:b w:val="0"/>
          <w:bCs w:val="0"/>
        </w:rPr>
        <w:lastRenderedPageBreak/>
        <w:t xml:space="preserve">Notificar </w:t>
      </w:r>
      <w:r w:rsidR="005D4D6D" w:rsidRPr="001B067E">
        <w:rPr>
          <w:b w:val="0"/>
          <w:bCs w:val="0"/>
        </w:rPr>
        <w:t xml:space="preserve">a </w:t>
      </w:r>
      <w:r w:rsidR="00491289">
        <w:rPr>
          <w:b w:val="0"/>
          <w:bCs w:val="0"/>
        </w:rPr>
        <w:t>Contratada</w:t>
      </w:r>
      <w:r w:rsidRPr="001B067E">
        <w:rPr>
          <w:b w:val="0"/>
          <w:bCs w:val="0"/>
        </w:rPr>
        <w:t xml:space="preserve">, por escrito, sobre vícios, defeitos ou incorreções verificadas no objeto fornecido, para que seja por ele substituído, reparado ou corrigido, no total ou em parte, </w:t>
      </w:r>
      <w:r w:rsidR="00D0585B" w:rsidRPr="001B067E">
        <w:rPr>
          <w:b w:val="0"/>
          <w:bCs w:val="0"/>
        </w:rPr>
        <w:t>a</w:t>
      </w:r>
      <w:r w:rsidRPr="001B067E">
        <w:rPr>
          <w:b w:val="0"/>
          <w:bCs w:val="0"/>
        </w:rPr>
        <w:t xml:space="preserve"> </w:t>
      </w:r>
      <w:r w:rsidR="00D0585B" w:rsidRPr="001B067E">
        <w:rPr>
          <w:b w:val="0"/>
          <w:bCs w:val="0"/>
        </w:rPr>
        <w:t>expensas d</w:t>
      </w:r>
      <w:r w:rsidR="00491289">
        <w:rPr>
          <w:b w:val="0"/>
          <w:bCs w:val="0"/>
        </w:rPr>
        <w:t>a</w:t>
      </w:r>
      <w:r w:rsidR="00D0585B" w:rsidRPr="001B067E">
        <w:rPr>
          <w:b w:val="0"/>
          <w:bCs w:val="0"/>
        </w:rPr>
        <w:t xml:space="preserve"> </w:t>
      </w:r>
      <w:r w:rsidR="00491289">
        <w:rPr>
          <w:b w:val="0"/>
          <w:bCs w:val="0"/>
        </w:rPr>
        <w:t>Contratada</w:t>
      </w:r>
      <w:r w:rsidRPr="001B067E">
        <w:rPr>
          <w:b w:val="0"/>
          <w:bCs w:val="0"/>
        </w:rPr>
        <w:t>;</w:t>
      </w:r>
    </w:p>
    <w:p w14:paraId="43D1215F" w14:textId="10FB1FD1" w:rsidR="00E61D2A" w:rsidRPr="001B067E" w:rsidRDefault="00E61D2A" w:rsidP="00F51017">
      <w:pPr>
        <w:pStyle w:val="Ttulo1"/>
        <w:numPr>
          <w:ilvl w:val="2"/>
          <w:numId w:val="63"/>
        </w:numPr>
        <w:spacing w:after="120"/>
        <w:jc w:val="both"/>
        <w:rPr>
          <w:b w:val="0"/>
          <w:bCs w:val="0"/>
        </w:rPr>
      </w:pPr>
      <w:r w:rsidRPr="001B067E">
        <w:rPr>
          <w:b w:val="0"/>
          <w:bCs w:val="0"/>
        </w:rPr>
        <w:t>Acompanhar e fiscalizar a execução do contrato e o cumprimento das obrigações pel</w:t>
      </w:r>
      <w:r w:rsidR="005D4D6D" w:rsidRPr="001B067E">
        <w:rPr>
          <w:b w:val="0"/>
          <w:bCs w:val="0"/>
        </w:rPr>
        <w:t xml:space="preserve">a </w:t>
      </w:r>
      <w:r w:rsidR="00491289">
        <w:rPr>
          <w:b w:val="0"/>
          <w:bCs w:val="0"/>
        </w:rPr>
        <w:t>Contratada</w:t>
      </w:r>
      <w:r w:rsidRPr="001B067E">
        <w:rPr>
          <w:b w:val="0"/>
          <w:bCs w:val="0"/>
        </w:rPr>
        <w:t>;</w:t>
      </w:r>
    </w:p>
    <w:p w14:paraId="19DE2D27" w14:textId="7FCA9592" w:rsidR="00292201" w:rsidRPr="001B067E" w:rsidRDefault="00292201" w:rsidP="00F51017">
      <w:pPr>
        <w:pStyle w:val="Ttulo1"/>
        <w:numPr>
          <w:ilvl w:val="2"/>
          <w:numId w:val="63"/>
        </w:numPr>
        <w:spacing w:after="120"/>
        <w:jc w:val="both"/>
        <w:rPr>
          <w:b w:val="0"/>
          <w:bCs w:val="0"/>
        </w:rPr>
      </w:pPr>
      <w:r w:rsidRPr="001B067E">
        <w:rPr>
          <w:b w:val="0"/>
          <w:bCs w:val="0"/>
        </w:rPr>
        <w:t xml:space="preserve">Comunicar à </w:t>
      </w:r>
      <w:r w:rsidR="00491289">
        <w:rPr>
          <w:b w:val="0"/>
          <w:bCs w:val="0"/>
        </w:rPr>
        <w:t>Contratada</w:t>
      </w:r>
      <w:r w:rsidRPr="001B067E">
        <w:rPr>
          <w:b w:val="0"/>
          <w:bCs w:val="0"/>
        </w:rPr>
        <w:t xml:space="preserve"> para emissão de Nota Fiscal no que </w:t>
      </w:r>
      <w:r w:rsidR="00476206">
        <w:rPr>
          <w:b w:val="0"/>
          <w:bCs w:val="0"/>
        </w:rPr>
        <w:t>concerne</w:t>
      </w:r>
      <w:r w:rsidRPr="001B067E">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sidR="00BE58FA">
        <w:rPr>
          <w:b w:val="0"/>
          <w:bCs w:val="0"/>
        </w:rPr>
        <w:t>.</w:t>
      </w:r>
    </w:p>
    <w:p w14:paraId="48FA0EA1" w14:textId="1BB3E1B5" w:rsidR="00E61D2A" w:rsidRPr="001B067E" w:rsidRDefault="00E61D2A" w:rsidP="00F51017">
      <w:pPr>
        <w:pStyle w:val="Ttulo1"/>
        <w:numPr>
          <w:ilvl w:val="2"/>
          <w:numId w:val="63"/>
        </w:numPr>
        <w:spacing w:after="120"/>
        <w:jc w:val="both"/>
        <w:rPr>
          <w:b w:val="0"/>
          <w:bCs w:val="0"/>
        </w:rPr>
      </w:pPr>
      <w:r w:rsidRPr="001B067E">
        <w:rPr>
          <w:b w:val="0"/>
          <w:bCs w:val="0"/>
        </w:rPr>
        <w:t xml:space="preserve">Efetuar o pagamento </w:t>
      </w:r>
      <w:r w:rsidR="00D0585B" w:rsidRPr="001B067E">
        <w:rPr>
          <w:b w:val="0"/>
          <w:bCs w:val="0"/>
        </w:rPr>
        <w:t>à</w:t>
      </w:r>
      <w:r w:rsidR="005D4D6D" w:rsidRPr="001B067E">
        <w:rPr>
          <w:b w:val="0"/>
          <w:bCs w:val="0"/>
        </w:rPr>
        <w:t xml:space="preserve"> </w:t>
      </w:r>
      <w:r w:rsidR="00491289">
        <w:rPr>
          <w:b w:val="0"/>
          <w:bCs w:val="0"/>
        </w:rPr>
        <w:t>Contratada</w:t>
      </w:r>
      <w:r w:rsidRPr="001B067E">
        <w:rPr>
          <w:b w:val="0"/>
          <w:bCs w:val="0"/>
        </w:rPr>
        <w:t xml:space="preserve"> do valor correspondente </w:t>
      </w:r>
      <w:r w:rsidR="00D0585B" w:rsidRPr="001B067E">
        <w:rPr>
          <w:b w:val="0"/>
          <w:bCs w:val="0"/>
        </w:rPr>
        <w:t xml:space="preserve">à execução </w:t>
      </w:r>
      <w:r w:rsidRPr="001B067E">
        <w:rPr>
          <w:b w:val="0"/>
          <w:bCs w:val="0"/>
        </w:rPr>
        <w:t>do objeto, no prazo, forma e condições estabelecidos no presente Contrato</w:t>
      </w:r>
      <w:r w:rsidR="00D0585B" w:rsidRPr="001B067E">
        <w:rPr>
          <w:b w:val="0"/>
          <w:bCs w:val="0"/>
        </w:rPr>
        <w:t xml:space="preserve"> e no Termo de Referência</w:t>
      </w:r>
      <w:r w:rsidRPr="001B067E">
        <w:rPr>
          <w:b w:val="0"/>
          <w:bCs w:val="0"/>
        </w:rPr>
        <w:t>;</w:t>
      </w:r>
    </w:p>
    <w:p w14:paraId="3C101D84" w14:textId="4FECE572" w:rsidR="00E61D2A" w:rsidRPr="001B067E" w:rsidRDefault="00E61D2A" w:rsidP="00F51017">
      <w:pPr>
        <w:pStyle w:val="Ttulo1"/>
        <w:numPr>
          <w:ilvl w:val="2"/>
          <w:numId w:val="63"/>
        </w:numPr>
        <w:spacing w:after="120"/>
        <w:jc w:val="both"/>
        <w:rPr>
          <w:b w:val="0"/>
          <w:bCs w:val="0"/>
        </w:rPr>
      </w:pPr>
      <w:r w:rsidRPr="001B067E">
        <w:rPr>
          <w:b w:val="0"/>
          <w:bCs w:val="0"/>
        </w:rPr>
        <w:t xml:space="preserve">Aplicar </w:t>
      </w:r>
      <w:r w:rsidR="002C35A4" w:rsidRPr="001B067E">
        <w:rPr>
          <w:b w:val="0"/>
          <w:bCs w:val="0"/>
        </w:rPr>
        <w:t>à</w:t>
      </w:r>
      <w:r w:rsidRPr="001B067E">
        <w:rPr>
          <w:b w:val="0"/>
          <w:bCs w:val="0"/>
        </w:rPr>
        <w:t xml:space="preserve"> </w:t>
      </w:r>
      <w:r w:rsidR="00491289">
        <w:rPr>
          <w:b w:val="0"/>
          <w:bCs w:val="0"/>
        </w:rPr>
        <w:t>Contratada</w:t>
      </w:r>
      <w:r w:rsidRPr="001B067E">
        <w:rPr>
          <w:b w:val="0"/>
          <w:bCs w:val="0"/>
        </w:rPr>
        <w:t xml:space="preserve"> as sanções previstas na lei e no Contrato; </w:t>
      </w:r>
    </w:p>
    <w:p w14:paraId="060B0C9E" w14:textId="66AD89BA" w:rsidR="00D0585B" w:rsidRPr="001B067E" w:rsidRDefault="00E61D2A" w:rsidP="00D0585B">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1032C3DD" w14:textId="6B4CC392" w:rsidR="009F4529" w:rsidRPr="001B067E" w:rsidRDefault="009F4529" w:rsidP="00D0585B">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sidR="00491289">
        <w:rPr>
          <w:b w:val="0"/>
          <w:bCs w:val="0"/>
        </w:rPr>
        <w:t>Contratada</w:t>
      </w:r>
      <w:r w:rsidRPr="001B067E">
        <w:rPr>
          <w:b w:val="0"/>
          <w:bCs w:val="0"/>
        </w:rPr>
        <w:t xml:space="preserve"> </w:t>
      </w:r>
      <w:r w:rsidR="00CD3F99" w:rsidRPr="001B067E">
        <w:rPr>
          <w:b w:val="0"/>
          <w:bCs w:val="0"/>
        </w:rPr>
        <w:t>conforme especificações previstas</w:t>
      </w:r>
      <w:r w:rsidRPr="001B067E">
        <w:rPr>
          <w:b w:val="0"/>
          <w:bCs w:val="0"/>
        </w:rPr>
        <w:t xml:space="preserve"> no tópico correspondente deste Contrato.</w:t>
      </w:r>
    </w:p>
    <w:p w14:paraId="5F4A7EB2" w14:textId="13E302D8" w:rsidR="009F4529" w:rsidRPr="001B067E" w:rsidRDefault="009F4529" w:rsidP="00D0585B">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1AC38A81" w14:textId="0A8C897C" w:rsidR="009F4529" w:rsidRPr="001B067E" w:rsidRDefault="009F4529" w:rsidP="009F4529">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sidR="00491289">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38F250EE" w14:textId="13E0FAA8" w:rsidR="00E61D2A" w:rsidRPr="001B067E" w:rsidRDefault="00E61D2A" w:rsidP="009F4529">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5178957A" w14:textId="47919B90" w:rsidR="00E61D2A" w:rsidRPr="001B067E" w:rsidRDefault="00E61D2A" w:rsidP="00F51017">
      <w:pPr>
        <w:pStyle w:val="Ttulo1"/>
        <w:numPr>
          <w:ilvl w:val="1"/>
          <w:numId w:val="63"/>
        </w:numPr>
        <w:spacing w:after="120"/>
        <w:jc w:val="both"/>
        <w:rPr>
          <w:b w:val="0"/>
          <w:bCs w:val="0"/>
        </w:rPr>
      </w:pPr>
      <w:r w:rsidRPr="001B067E">
        <w:rPr>
          <w:b w:val="0"/>
          <w:bCs w:val="0"/>
        </w:rPr>
        <w:t xml:space="preserve">Concluída a instrução do requerimento, a Administração terá o prazo de </w:t>
      </w:r>
      <w:r w:rsidR="009F4529" w:rsidRPr="001B067E">
        <w:rPr>
          <w:b w:val="0"/>
          <w:bCs w:val="0"/>
        </w:rPr>
        <w:t>0</w:t>
      </w:r>
      <w:r w:rsidRPr="001B067E">
        <w:rPr>
          <w:b w:val="0"/>
          <w:bCs w:val="0"/>
        </w:rPr>
        <w:t>1 (um) mês para decidir sobre as solicitações e reclamações relacionadas à execução do contrato.</w:t>
      </w:r>
    </w:p>
    <w:p w14:paraId="6C5FC723" w14:textId="408D5952" w:rsidR="00E61D2A" w:rsidRPr="001B067E" w:rsidRDefault="00E61D2A" w:rsidP="00F51017">
      <w:pPr>
        <w:pStyle w:val="Ttulo1"/>
        <w:numPr>
          <w:ilvl w:val="1"/>
          <w:numId w:val="63"/>
        </w:numPr>
        <w:spacing w:after="120"/>
        <w:jc w:val="both"/>
        <w:rPr>
          <w:b w:val="0"/>
          <w:bCs w:val="0"/>
        </w:rPr>
      </w:pPr>
      <w:r w:rsidRPr="001B067E">
        <w:rPr>
          <w:b w:val="0"/>
          <w:bCs w:val="0"/>
        </w:rPr>
        <w:t>A Administração não responderá por quaisquer compromissos assumidos pel</w:t>
      </w:r>
      <w:r w:rsidR="005D4D6D" w:rsidRPr="001B067E">
        <w:rPr>
          <w:b w:val="0"/>
          <w:bCs w:val="0"/>
        </w:rPr>
        <w:t xml:space="preserve">a </w:t>
      </w:r>
      <w:r w:rsidR="00491289">
        <w:rPr>
          <w:b w:val="0"/>
          <w:bCs w:val="0"/>
        </w:rPr>
        <w:t>Contratada</w:t>
      </w:r>
      <w:r w:rsidRPr="001B067E">
        <w:rPr>
          <w:b w:val="0"/>
          <w:bCs w:val="0"/>
        </w:rPr>
        <w:t xml:space="preserve"> com terceiros, ainda que vinculados à execução do contrato, bem como por qualquer dano causado a terceiros em decorrência de ato d</w:t>
      </w:r>
      <w:r w:rsidR="005D4D6D" w:rsidRPr="001B067E">
        <w:rPr>
          <w:b w:val="0"/>
          <w:bCs w:val="0"/>
        </w:rPr>
        <w:t xml:space="preserve">a </w:t>
      </w:r>
      <w:r w:rsidR="00491289">
        <w:rPr>
          <w:b w:val="0"/>
          <w:bCs w:val="0"/>
        </w:rPr>
        <w:t>Contratada</w:t>
      </w:r>
      <w:r w:rsidRPr="001B067E">
        <w:rPr>
          <w:b w:val="0"/>
          <w:bCs w:val="0"/>
        </w:rPr>
        <w:t>, de seus empregados, prepostos ou subordinados;</w:t>
      </w:r>
    </w:p>
    <w:p w14:paraId="74297B3F" w14:textId="77777777" w:rsidR="00E61D2A" w:rsidRPr="001B067E" w:rsidRDefault="00E61D2A" w:rsidP="000B378A">
      <w:pPr>
        <w:pStyle w:val="Ttulo1"/>
        <w:spacing w:after="120"/>
        <w:ind w:left="0"/>
        <w:jc w:val="both"/>
        <w:rPr>
          <w:b w:val="0"/>
          <w:bCs w:val="0"/>
        </w:rPr>
      </w:pPr>
    </w:p>
    <w:p w14:paraId="2422A185" w14:textId="77777777" w:rsidR="00355BA2" w:rsidRDefault="00E61D2A" w:rsidP="00355BA2">
      <w:pPr>
        <w:pStyle w:val="Ttulo1"/>
        <w:numPr>
          <w:ilvl w:val="0"/>
          <w:numId w:val="63"/>
        </w:numPr>
        <w:spacing w:after="120"/>
        <w:jc w:val="both"/>
      </w:pPr>
      <w:r w:rsidRPr="001B067E">
        <w:t>OBRIGAÇÕES D</w:t>
      </w:r>
      <w:r w:rsidR="005D4D6D" w:rsidRPr="001B067E">
        <w:t xml:space="preserve">A </w:t>
      </w:r>
      <w:r w:rsidR="00491289">
        <w:t>CONTRATADA</w:t>
      </w:r>
    </w:p>
    <w:p w14:paraId="2B835AC7" w14:textId="77777777" w:rsidR="00355BA2" w:rsidRDefault="00355BA2" w:rsidP="00355BA2">
      <w:pPr>
        <w:pStyle w:val="Ttulo1"/>
        <w:numPr>
          <w:ilvl w:val="1"/>
          <w:numId w:val="63"/>
        </w:numPr>
        <w:spacing w:after="120"/>
        <w:jc w:val="both"/>
        <w:rPr>
          <w:b w:val="0"/>
          <w:bCs w:val="0"/>
        </w:rPr>
      </w:pPr>
      <w:r>
        <w:rPr>
          <w:b w:val="0"/>
          <w:bCs w:val="0"/>
        </w:rPr>
        <w:t>Deve a</w:t>
      </w:r>
      <w:r w:rsidRPr="00355BA2">
        <w:rPr>
          <w:b w:val="0"/>
          <w:bCs w:val="0"/>
        </w:rPr>
        <w:t xml:space="preserve"> Contratada c</w:t>
      </w:r>
      <w:r w:rsidR="00322528" w:rsidRPr="00355BA2">
        <w:rPr>
          <w:b w:val="0"/>
          <w:bCs w:val="0"/>
        </w:rPr>
        <w:t>umprir todas as obrigações</w:t>
      </w:r>
      <w:r w:rsidR="00B10103" w:rsidRPr="00355BA2">
        <w:rPr>
          <w:b w:val="0"/>
          <w:bCs w:val="0"/>
        </w:rPr>
        <w:t xml:space="preserve"> estabelecidas em lei e aquelas</w:t>
      </w:r>
      <w:r w:rsidR="00322528" w:rsidRPr="00355BA2">
        <w:rPr>
          <w:b w:val="0"/>
          <w:bCs w:val="0"/>
        </w:rPr>
        <w:t xml:space="preserve"> constantes d</w:t>
      </w:r>
      <w:r w:rsidR="00B10103" w:rsidRPr="00355BA2">
        <w:rPr>
          <w:b w:val="0"/>
          <w:bCs w:val="0"/>
        </w:rPr>
        <w:t>este</w:t>
      </w:r>
      <w:r w:rsidR="00322528" w:rsidRPr="00355BA2">
        <w:rPr>
          <w:b w:val="0"/>
          <w:bCs w:val="0"/>
        </w:rPr>
        <w:t xml:space="preserve"> </w:t>
      </w:r>
      <w:r w:rsidR="00B10103" w:rsidRPr="00355BA2">
        <w:rPr>
          <w:b w:val="0"/>
          <w:bCs w:val="0"/>
        </w:rPr>
        <w:t>Contrato e da documentação que o integra</w:t>
      </w:r>
      <w:r w:rsidR="00322528" w:rsidRPr="00355BA2">
        <w:rPr>
          <w:b w:val="0"/>
          <w:bCs w:val="0"/>
        </w:rPr>
        <w:t>, assumindo como exclusivamente seus os riscos e as despesas decorrentes da boa e perfeita execução do objeto, observando, ainda, as obrigações a seguir dispostas:</w:t>
      </w:r>
    </w:p>
    <w:p w14:paraId="520550CF" w14:textId="77777777" w:rsidR="00355BA2" w:rsidRDefault="00B10103" w:rsidP="00355BA2">
      <w:pPr>
        <w:pStyle w:val="Ttulo1"/>
        <w:numPr>
          <w:ilvl w:val="2"/>
          <w:numId w:val="63"/>
        </w:numPr>
        <w:spacing w:after="120"/>
        <w:jc w:val="both"/>
        <w:rPr>
          <w:b w:val="0"/>
          <w:bCs w:val="0"/>
        </w:rPr>
      </w:pPr>
      <w:r w:rsidRPr="00355BA2">
        <w:rPr>
          <w:b w:val="0"/>
          <w:bCs w:val="0"/>
        </w:rPr>
        <w:t xml:space="preserve">Designar e manter preposto aceito pelo Contratante para representar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na execução do contrato;</w:t>
      </w:r>
    </w:p>
    <w:p w14:paraId="6A48D115" w14:textId="77777777" w:rsidR="00355BA2" w:rsidRDefault="00B10103" w:rsidP="00355BA2">
      <w:pPr>
        <w:pStyle w:val="Ttulo1"/>
        <w:numPr>
          <w:ilvl w:val="2"/>
          <w:numId w:val="63"/>
        </w:numPr>
        <w:spacing w:after="120"/>
        <w:jc w:val="both"/>
        <w:rPr>
          <w:b w:val="0"/>
          <w:bCs w:val="0"/>
        </w:rPr>
      </w:pPr>
      <w:r w:rsidRPr="00355BA2">
        <w:rPr>
          <w:b w:val="0"/>
          <w:bCs w:val="0"/>
        </w:rPr>
        <w:t>A indicação ou a manutenção do preposto d</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poderá ser recusada pelo Contratante, desde que devidamente justificada, hipótese em que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deverá designar outro para o exercício da atividade;</w:t>
      </w:r>
    </w:p>
    <w:p w14:paraId="6E672576" w14:textId="77777777" w:rsidR="00355BA2" w:rsidRPr="0089149A" w:rsidRDefault="00A413B6" w:rsidP="00355BA2">
      <w:pPr>
        <w:pStyle w:val="Ttulo1"/>
        <w:numPr>
          <w:ilvl w:val="2"/>
          <w:numId w:val="63"/>
        </w:numPr>
        <w:spacing w:after="120"/>
        <w:jc w:val="both"/>
        <w:rPr>
          <w:b w:val="0"/>
          <w:bCs w:val="0"/>
        </w:rPr>
      </w:pPr>
      <w:r w:rsidRPr="001828B1">
        <w:rPr>
          <w:rFonts w:eastAsiaTheme="minorHAnsi"/>
          <w:b w:val="0"/>
          <w:bCs w:val="0"/>
          <w:lang w:eastAsia="zh-CN"/>
        </w:rPr>
        <w:t>Alocar os</w:t>
      </w:r>
      <w:r w:rsidRPr="00355BA2">
        <w:rPr>
          <w:rFonts w:eastAsiaTheme="minorHAnsi"/>
          <w:b w:val="0"/>
          <w:bCs w:val="0"/>
          <w:lang w:eastAsia="zh-CN"/>
        </w:rPr>
        <w:t xml:space="preserve">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0418EA07" w14:textId="2998F576" w:rsidR="000A290A" w:rsidRPr="000851BB" w:rsidRDefault="00E46E0A" w:rsidP="0089149A">
      <w:pPr>
        <w:pStyle w:val="Ttulo1"/>
        <w:numPr>
          <w:ilvl w:val="2"/>
          <w:numId w:val="63"/>
        </w:numPr>
        <w:spacing w:after="120"/>
        <w:jc w:val="both"/>
        <w:rPr>
          <w:b w:val="0"/>
          <w:bCs w:val="0"/>
        </w:rPr>
      </w:pPr>
      <w:r w:rsidRPr="000851BB">
        <w:rPr>
          <w:b w:val="0"/>
        </w:rPr>
        <w:t>Realizar o</w:t>
      </w:r>
      <w:r w:rsidR="003E714B" w:rsidRPr="000851BB">
        <w:rPr>
          <w:b w:val="0"/>
        </w:rPr>
        <w:t>s</w:t>
      </w:r>
      <w:r w:rsidRPr="000851BB">
        <w:rPr>
          <w:b w:val="0"/>
        </w:rPr>
        <w:t xml:space="preserve"> serviço</w:t>
      </w:r>
      <w:r w:rsidR="003E714B" w:rsidRPr="000851BB">
        <w:rPr>
          <w:b w:val="0"/>
        </w:rPr>
        <w:t>s</w:t>
      </w:r>
      <w:r w:rsidRPr="000851BB">
        <w:rPr>
          <w:b w:val="0"/>
        </w:rPr>
        <w:t xml:space="preserve"> de desobstrução e limpeza das redes de coleta e afastamento de esgoto </w:t>
      </w:r>
      <w:r w:rsidR="000A290A" w:rsidRPr="000851BB">
        <w:rPr>
          <w:b w:val="0"/>
        </w:rPr>
        <w:t>nas vias do Município de Brotas/SP, tanto na Sede quanto no Distrito do Patrimônio de São Sebastião da Serra, que poder</w:t>
      </w:r>
      <w:r w:rsidR="003E714B" w:rsidRPr="000851BB">
        <w:rPr>
          <w:b w:val="0"/>
        </w:rPr>
        <w:t>ão</w:t>
      </w:r>
      <w:r w:rsidR="000A290A" w:rsidRPr="000851BB">
        <w:rPr>
          <w:b w:val="0"/>
        </w:rPr>
        <w:t xml:space="preserve"> abranger redes coletoras, redes coletoras tronco, interceptores, emissários, ramais, caixas de inspeção, poços de visita, estações elevatórias de esgoto, Estação de Tratamento de Esgoto (ETE) e qualquer unidade do sistema de esgotamento, definidos </w:t>
      </w:r>
      <w:r w:rsidR="00F22D70" w:rsidRPr="000851BB">
        <w:rPr>
          <w:b w:val="0"/>
        </w:rPr>
        <w:t>a critério d</w:t>
      </w:r>
      <w:r w:rsidR="00367F0A" w:rsidRPr="000851BB">
        <w:rPr>
          <w:b w:val="0"/>
        </w:rPr>
        <w:t>o</w:t>
      </w:r>
      <w:r w:rsidR="00F22D70" w:rsidRPr="000851BB">
        <w:rPr>
          <w:b w:val="0"/>
        </w:rPr>
        <w:t xml:space="preserve"> Contratante;</w:t>
      </w:r>
      <w:r w:rsidR="000A290A" w:rsidRPr="000851BB">
        <w:rPr>
          <w:b w:val="0"/>
        </w:rPr>
        <w:t xml:space="preserve"> </w:t>
      </w:r>
    </w:p>
    <w:p w14:paraId="53BC845D" w14:textId="0A44951B" w:rsidR="00355BA2" w:rsidRPr="000A290A" w:rsidRDefault="00322528" w:rsidP="00E46E0A">
      <w:pPr>
        <w:pStyle w:val="Ttulo1"/>
        <w:numPr>
          <w:ilvl w:val="2"/>
          <w:numId w:val="63"/>
        </w:numPr>
        <w:spacing w:after="120"/>
        <w:jc w:val="both"/>
        <w:rPr>
          <w:b w:val="0"/>
          <w:bCs w:val="0"/>
        </w:rPr>
      </w:pPr>
      <w:r w:rsidRPr="000A290A">
        <w:rPr>
          <w:b w:val="0"/>
          <w:bCs w:val="0"/>
        </w:rPr>
        <w:t>Responsabilizar-se pelos vícios e danos decorrentes do objeto</w:t>
      </w:r>
      <w:r w:rsidR="00263F08" w:rsidRPr="000A290A">
        <w:rPr>
          <w:b w:val="0"/>
          <w:bCs w:val="0"/>
        </w:rPr>
        <w:t xml:space="preserve"> contratado</w:t>
      </w:r>
      <w:r w:rsidRPr="000A290A">
        <w:rPr>
          <w:b w:val="0"/>
          <w:bCs w:val="0"/>
        </w:rPr>
        <w:t>;</w:t>
      </w:r>
    </w:p>
    <w:p w14:paraId="3E11C1DB" w14:textId="77777777" w:rsidR="00355BA2" w:rsidRPr="00355BA2" w:rsidRDefault="00322528" w:rsidP="00355BA2">
      <w:pPr>
        <w:pStyle w:val="Ttulo1"/>
        <w:numPr>
          <w:ilvl w:val="2"/>
          <w:numId w:val="63"/>
        </w:numPr>
        <w:spacing w:after="120"/>
        <w:jc w:val="both"/>
        <w:rPr>
          <w:b w:val="0"/>
          <w:bCs w:val="0"/>
        </w:rPr>
      </w:pPr>
      <w:r w:rsidRPr="00355BA2">
        <w:rPr>
          <w:b w:val="0"/>
          <w:bCs w:val="0"/>
        </w:rPr>
        <w:t>Atender às determinações regulares emitidas pelo fiscal ou gestor do contrato ou autoridade superior (</w:t>
      </w:r>
      <w:hyperlink r:id="rId25"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1C32537C" w14:textId="77777777" w:rsidR="00355BA2" w:rsidRPr="00355BA2" w:rsidRDefault="00322528"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13DDD33" w14:textId="77777777" w:rsidR="00355BA2" w:rsidRPr="00355BA2" w:rsidRDefault="00A413B6"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FF2E22D" w14:textId="77777777" w:rsidR="00355BA2" w:rsidRPr="00355BA2" w:rsidRDefault="00322528" w:rsidP="00355BA2">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w:t>
      </w:r>
      <w:r w:rsidR="00B031C4" w:rsidRPr="00355BA2">
        <w:rPr>
          <w:b w:val="0"/>
          <w:bCs w:val="0"/>
        </w:rPr>
        <w:t xml:space="preserve"> excluindo nem</w:t>
      </w:r>
      <w:r w:rsidRPr="00355BA2">
        <w:rPr>
          <w:b w:val="0"/>
          <w:bCs w:val="0"/>
        </w:rPr>
        <w:t xml:space="preserve"> reduzindo essa responsabilidade a fiscalização ou o acompanhamento da execução contratual pelo </w:t>
      </w:r>
      <w:r w:rsidR="00B031C4" w:rsidRPr="00355BA2">
        <w:rPr>
          <w:b w:val="0"/>
          <w:bCs w:val="0"/>
        </w:rPr>
        <w:t>C</w:t>
      </w:r>
      <w:r w:rsidRPr="00355BA2">
        <w:rPr>
          <w:b w:val="0"/>
          <w:bCs w:val="0"/>
        </w:rPr>
        <w:t>ontratante, que ficará autorizado a descontar dos pagamentos devidos ou da garantia, caso exigida, o valor correspondente aos danos sofridos;</w:t>
      </w:r>
    </w:p>
    <w:p w14:paraId="660024AB" w14:textId="1CB8BE4F" w:rsidR="00355BA2" w:rsidRPr="00355BA2" w:rsidRDefault="00322528" w:rsidP="00355BA2">
      <w:pPr>
        <w:pStyle w:val="Ttulo1"/>
        <w:numPr>
          <w:ilvl w:val="2"/>
          <w:numId w:val="63"/>
        </w:numPr>
        <w:spacing w:after="120"/>
        <w:jc w:val="both"/>
        <w:rPr>
          <w:b w:val="0"/>
          <w:bCs w:val="0"/>
        </w:rPr>
      </w:pPr>
      <w:r w:rsidRPr="00355BA2">
        <w:rPr>
          <w:b w:val="0"/>
          <w:bCs w:val="0"/>
        </w:rPr>
        <w:t xml:space="preserve">Quando não for possível a verificação da regularidade no </w:t>
      </w:r>
      <w:r w:rsidR="00714730" w:rsidRPr="00355BA2">
        <w:rPr>
          <w:b w:val="0"/>
          <w:bCs w:val="0"/>
        </w:rPr>
        <w:t>Sistema de Cadastramento Unificado de Fornecedores</w:t>
      </w:r>
      <w:r w:rsidRPr="00355BA2">
        <w:rPr>
          <w:b w:val="0"/>
          <w:bCs w:val="0"/>
        </w:rPr>
        <w:t xml:space="preserve"> – SICAF, </w:t>
      </w:r>
      <w:r w:rsidR="005D4D6D" w:rsidRPr="00355BA2">
        <w:rPr>
          <w:b w:val="0"/>
          <w:bCs w:val="0"/>
        </w:rPr>
        <w:t xml:space="preserve">a </w:t>
      </w:r>
      <w:r w:rsidR="00491289" w:rsidRPr="00355BA2">
        <w:rPr>
          <w:b w:val="0"/>
          <w:bCs w:val="0"/>
        </w:rPr>
        <w:t>Contratada</w:t>
      </w:r>
      <w:r w:rsidRPr="00355BA2">
        <w:rPr>
          <w:b w:val="0"/>
          <w:bCs w:val="0"/>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w:t>
      </w:r>
      <w:r w:rsidR="00714730" w:rsidRPr="00355BA2">
        <w:rPr>
          <w:b w:val="0"/>
          <w:bCs w:val="0"/>
        </w:rPr>
        <w:t xml:space="preserve"> certidões que comprovem regularidade fiscal perante as Fazendas Estadual/Distrital e/ou Municipal/Distrital do domicílio ou sede d</w:t>
      </w:r>
      <w:r w:rsidR="00491289" w:rsidRPr="00355BA2">
        <w:rPr>
          <w:b w:val="0"/>
          <w:bCs w:val="0"/>
        </w:rPr>
        <w:t>a</w:t>
      </w:r>
      <w:r w:rsidR="00714730" w:rsidRPr="00355BA2">
        <w:rPr>
          <w:b w:val="0"/>
          <w:bCs w:val="0"/>
        </w:rPr>
        <w:t xml:space="preserve"> </w:t>
      </w:r>
      <w:r w:rsidR="00491289" w:rsidRPr="00355BA2">
        <w:rPr>
          <w:b w:val="0"/>
          <w:bCs w:val="0"/>
        </w:rPr>
        <w:t>Contratada</w:t>
      </w:r>
      <w:r w:rsidR="00714730" w:rsidRPr="00355BA2">
        <w:rPr>
          <w:b w:val="0"/>
          <w:bCs w:val="0"/>
        </w:rPr>
        <w:t xml:space="preserve"> que tenham sido exigidas para fins de habilitação na documentação que integra este instrumento</w:t>
      </w:r>
      <w:r w:rsidRPr="00355BA2">
        <w:rPr>
          <w:b w:val="0"/>
          <w:bCs w:val="0"/>
        </w:rPr>
        <w:t xml:space="preserve">; 4) Certidão de Regularidade do FGTS – CRF; e 5) </w:t>
      </w:r>
      <w:r w:rsidR="00714730" w:rsidRPr="00355BA2">
        <w:rPr>
          <w:b w:val="0"/>
          <w:bCs w:val="0"/>
        </w:rPr>
        <w:t>Certidão Negativa, ou positiva com efeitos de negativa, de Débitos Trabalhistas</w:t>
      </w:r>
      <w:r w:rsidRPr="00355BA2">
        <w:rPr>
          <w:b w:val="0"/>
          <w:bCs w:val="0"/>
        </w:rPr>
        <w:t xml:space="preserve">; </w:t>
      </w:r>
    </w:p>
    <w:p w14:paraId="42050E91" w14:textId="688C35FD" w:rsidR="00714730" w:rsidRPr="00355BA2" w:rsidRDefault="00714730" w:rsidP="00355BA2">
      <w:pPr>
        <w:pStyle w:val="Ttulo1"/>
        <w:numPr>
          <w:ilvl w:val="2"/>
          <w:numId w:val="63"/>
        </w:numPr>
        <w:spacing w:after="120"/>
        <w:jc w:val="both"/>
        <w:rPr>
          <w:b w:val="0"/>
          <w:bCs w:val="0"/>
        </w:rPr>
      </w:pPr>
      <w:r w:rsidRPr="00355BA2">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AF10FFC" w14:textId="6A67E766" w:rsidR="00263F08" w:rsidRPr="00263F08" w:rsidRDefault="00263F08" w:rsidP="00263F08">
      <w:pPr>
        <w:pStyle w:val="Ttulo1"/>
        <w:numPr>
          <w:ilvl w:val="2"/>
          <w:numId w:val="63"/>
        </w:numPr>
        <w:spacing w:after="120"/>
        <w:jc w:val="both"/>
        <w:rPr>
          <w:b w:val="0"/>
          <w:bCs w:val="0"/>
        </w:rPr>
      </w:pPr>
      <w:r w:rsidRPr="00355BA2">
        <w:rPr>
          <w:b w:val="0"/>
          <w:bCs w:val="0"/>
        </w:rPr>
        <w:t xml:space="preserve">Comunicar ao contratante,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385779F1" w14:textId="70ADB76C" w:rsidR="00524CFF" w:rsidRPr="001B067E" w:rsidRDefault="00524CFF" w:rsidP="00F51017">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7E0BF272" w14:textId="19A63589" w:rsidR="00322528" w:rsidRPr="001B067E" w:rsidRDefault="00322528" w:rsidP="00F51017">
      <w:pPr>
        <w:pStyle w:val="Nivel2"/>
        <w:numPr>
          <w:ilvl w:val="2"/>
          <w:numId w:val="63"/>
        </w:numPr>
        <w:ind w:right="0"/>
        <w:rPr>
          <w:lang w:val="pt-BR"/>
        </w:rPr>
      </w:pPr>
      <w:r w:rsidRPr="001B067E">
        <w:rPr>
          <w:lang w:val="pt-BR"/>
        </w:rPr>
        <w:t xml:space="preserve">Manter durante toda a </w:t>
      </w:r>
      <w:r w:rsidR="00934491" w:rsidRPr="001B067E">
        <w:rPr>
          <w:lang w:val="pt-BR"/>
        </w:rPr>
        <w:t>execução</w:t>
      </w:r>
      <w:r w:rsidRPr="001B067E">
        <w:rPr>
          <w:lang w:val="pt-BR"/>
        </w:rPr>
        <w:t xml:space="preserve"> do contrato, em compatibilidade com as obrigações assumidas, todas as condições </w:t>
      </w:r>
      <w:r w:rsidR="00934491" w:rsidRPr="001B067E">
        <w:rPr>
          <w:lang w:val="pt-BR"/>
        </w:rPr>
        <w:t xml:space="preserve">de </w:t>
      </w:r>
      <w:r w:rsidRPr="001B067E">
        <w:rPr>
          <w:lang w:val="pt-BR"/>
        </w:rPr>
        <w:t>habilitação</w:t>
      </w:r>
      <w:r w:rsidR="00934491" w:rsidRPr="001B067E">
        <w:rPr>
          <w:lang w:val="pt-BR"/>
        </w:rPr>
        <w:t xml:space="preserve"> e qualificação exigidas para</w:t>
      </w:r>
      <w:r w:rsidRPr="001B067E">
        <w:rPr>
          <w:lang w:val="pt-BR"/>
        </w:rPr>
        <w:t xml:space="preserve"> </w:t>
      </w:r>
      <w:r w:rsidR="00934491" w:rsidRPr="001B067E">
        <w:rPr>
          <w:lang w:val="pt-BR"/>
        </w:rPr>
        <w:t>a contratação</w:t>
      </w:r>
      <w:r w:rsidRPr="001B067E">
        <w:rPr>
          <w:lang w:val="pt-BR"/>
        </w:rPr>
        <w:t xml:space="preserve">; </w:t>
      </w:r>
    </w:p>
    <w:p w14:paraId="2B60F3EE" w14:textId="77777777" w:rsidR="00322528" w:rsidRPr="001B067E" w:rsidRDefault="00322528" w:rsidP="00F51017">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1B067E">
          <w:rPr>
            <w:rStyle w:val="Hyperlink"/>
            <w:lang w:val="pt-BR"/>
          </w:rPr>
          <w:t>art. 116, da Lei n.º 14.133/21</w:t>
        </w:r>
      </w:hyperlink>
      <w:r w:rsidRPr="001B067E">
        <w:rPr>
          <w:lang w:val="pt-BR"/>
        </w:rPr>
        <w:t>);</w:t>
      </w:r>
    </w:p>
    <w:p w14:paraId="1D82D394" w14:textId="4BA15D7E" w:rsidR="00934491" w:rsidRPr="001B067E" w:rsidRDefault="00322528" w:rsidP="00934491">
      <w:pPr>
        <w:pStyle w:val="Nivel2"/>
        <w:numPr>
          <w:ilvl w:val="2"/>
          <w:numId w:val="63"/>
        </w:numPr>
        <w:ind w:right="0"/>
        <w:rPr>
          <w:lang w:val="pt-BR"/>
        </w:rPr>
      </w:pPr>
      <w:r w:rsidRPr="001B067E">
        <w:rPr>
          <w:lang w:val="pt-BR"/>
        </w:rPr>
        <w:t xml:space="preserve">Quando solicitado, comprovar a reserva de cargos a que se refere </w:t>
      </w:r>
      <w:r w:rsidR="00B70A2A">
        <w:rPr>
          <w:lang w:val="pt-BR"/>
        </w:rPr>
        <w:t>o item</w:t>
      </w:r>
      <w:r w:rsidRPr="001B067E">
        <w:rPr>
          <w:lang w:val="pt-BR"/>
        </w:rPr>
        <w:t xml:space="preserve"> acima, no prazo fixado pelo fiscal do contrato, com a indicação dos empregados que preencheram as referidas vagas (</w:t>
      </w:r>
      <w:hyperlink r:id="rId27" w:anchor="art116" w:history="1">
        <w:r w:rsidRPr="001B067E">
          <w:rPr>
            <w:rStyle w:val="Hyperlink"/>
            <w:lang w:val="pt-BR"/>
          </w:rPr>
          <w:t>art. 116, parágrafo único, da Lei n.º 14.133/21</w:t>
        </w:r>
      </w:hyperlink>
      <w:r w:rsidRPr="001B067E">
        <w:rPr>
          <w:lang w:val="pt-BR"/>
        </w:rPr>
        <w:t>);</w:t>
      </w:r>
    </w:p>
    <w:p w14:paraId="44B23670" w14:textId="568A2565" w:rsidR="00934491" w:rsidRPr="001B067E" w:rsidRDefault="00934491" w:rsidP="00F51017">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79C533F1" w14:textId="709034D9" w:rsidR="00322528" w:rsidRPr="001B067E" w:rsidRDefault="00322528" w:rsidP="00F51017">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w:t>
      </w:r>
      <w:r w:rsidR="00934491" w:rsidRPr="001B067E">
        <w:rPr>
          <w:lang w:val="pt-BR"/>
        </w:rPr>
        <w:t xml:space="preserve">mas que sejam previsíveis em seu ramo de atividade, </w:t>
      </w:r>
      <w:r w:rsidRPr="001B067E">
        <w:rPr>
          <w:lang w:val="pt-BR"/>
        </w:rPr>
        <w:t xml:space="preserve">devendo complementá-los, caso o previsto inicialmente em sua proposta não seja satisfatório para o atendimento do objeto da contratação, exceto quando ocorrer algum dos eventos arrolados no </w:t>
      </w:r>
      <w:hyperlink r:id="rId28" w:anchor="art124" w:history="1">
        <w:r w:rsidRPr="001B067E">
          <w:rPr>
            <w:rStyle w:val="Hyperlink"/>
            <w:lang w:val="pt-BR"/>
          </w:rPr>
          <w:t>art. 124, II, d, da Lei nº 14.133/21.</w:t>
        </w:r>
      </w:hyperlink>
    </w:p>
    <w:p w14:paraId="2AF56250" w14:textId="1D8083F9" w:rsidR="00934491" w:rsidRPr="001B067E" w:rsidRDefault="00934491" w:rsidP="00F51017">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1B0E72F3" w14:textId="40A02E02" w:rsidR="00934491" w:rsidRPr="001B067E" w:rsidRDefault="00934491" w:rsidP="00F51017">
      <w:pPr>
        <w:pStyle w:val="Nivel2"/>
        <w:numPr>
          <w:ilvl w:val="2"/>
          <w:numId w:val="63"/>
        </w:numPr>
        <w:ind w:right="0"/>
        <w:rPr>
          <w:lang w:val="pt-BR"/>
        </w:rPr>
      </w:pPr>
      <w:r w:rsidRPr="001B067E">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193B6863" w14:textId="49392BE2" w:rsidR="00934491" w:rsidRPr="001B067E" w:rsidRDefault="00934491" w:rsidP="00F51017">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r w:rsidR="00D8392D" w:rsidRPr="001B067E">
        <w:rPr>
          <w:lang w:val="pt-BR"/>
        </w:rPr>
        <w:t>;</w:t>
      </w:r>
    </w:p>
    <w:p w14:paraId="63E68036" w14:textId="77777777" w:rsidR="00D8392D" w:rsidRPr="001B067E" w:rsidRDefault="00D8392D" w:rsidP="00D8392D">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77B43EB7" w14:textId="7B8CCECD" w:rsidR="00D8392D" w:rsidRPr="001B067E" w:rsidRDefault="00D8392D" w:rsidP="00D8392D">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2AC6AD8" w14:textId="1A00576A" w:rsidR="00934491" w:rsidRPr="001B067E" w:rsidRDefault="00376466" w:rsidP="00376466">
      <w:pPr>
        <w:pStyle w:val="Nivel2"/>
        <w:numPr>
          <w:ilvl w:val="2"/>
          <w:numId w:val="63"/>
        </w:numPr>
        <w:ind w:right="0"/>
        <w:rPr>
          <w:lang w:val="pt-BR"/>
        </w:rPr>
      </w:pPr>
      <w:r w:rsidRPr="001B067E">
        <w:rPr>
          <w:lang w:val="pt-BR"/>
        </w:rPr>
        <w:t>Submeter previamente, por escrito, ao Contratante, para análise e aprovação, quaisquer mudanças nos métodos executivos que fujam às especificações do Termo de Referência, observando-se o disposto no Capítulo VII do Título III da Lei nº 14.133, de 2021;</w:t>
      </w:r>
    </w:p>
    <w:p w14:paraId="65967C9D" w14:textId="77777777" w:rsidR="00376466" w:rsidRPr="001B067E" w:rsidRDefault="00376466" w:rsidP="00376466">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C7C8A53" w14:textId="04613262" w:rsidR="00376466" w:rsidRPr="001B067E" w:rsidRDefault="0005029E" w:rsidP="00376466">
      <w:pPr>
        <w:pStyle w:val="Nivel2"/>
        <w:numPr>
          <w:ilvl w:val="2"/>
          <w:numId w:val="63"/>
        </w:numPr>
        <w:ind w:right="0"/>
        <w:rPr>
          <w:lang w:val="pt-BR"/>
        </w:rPr>
      </w:pPr>
      <w:r>
        <w:rPr>
          <w:lang w:val="pt-BR"/>
        </w:rPr>
        <w:t>Em atendimento à Lei 12.846, de 2013, a</w:t>
      </w:r>
      <w:r w:rsidR="00491289">
        <w:rPr>
          <w:lang w:val="pt-BR"/>
        </w:rPr>
        <w:t xml:space="preserve"> Contratada</w:t>
      </w:r>
      <w:r w:rsidR="00376466" w:rsidRPr="001B067E">
        <w:rPr>
          <w:lang w:val="pt-BR"/>
        </w:rPr>
        <w:t xml:space="preserve"> se compromete a conduzir os seus negócios de forma a coibir fraudes, corrupção e quaisquer outros atos lesivos à Administração Pública, nacional ou estrangeira</w:t>
      </w:r>
      <w:r w:rsidR="00376466" w:rsidRPr="00BE1784">
        <w:rPr>
          <w:lang w:val="pt-BR"/>
        </w:rPr>
        <w:t xml:space="preserve">, de modo que a </w:t>
      </w:r>
      <w:r w:rsidR="00491289" w:rsidRPr="00BE1784">
        <w:rPr>
          <w:lang w:val="pt-BR"/>
        </w:rPr>
        <w:t>Contratada</w:t>
      </w:r>
      <w:r w:rsidR="00376466" w:rsidRPr="00BE1784">
        <w:rPr>
          <w:lang w:val="pt-BR"/>
        </w:rPr>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AD86C28" w14:textId="793B1315" w:rsidR="00376466" w:rsidRPr="001B067E" w:rsidRDefault="00376466" w:rsidP="00376466">
      <w:pPr>
        <w:pStyle w:val="Nivel2"/>
        <w:numPr>
          <w:ilvl w:val="2"/>
          <w:numId w:val="63"/>
        </w:numPr>
        <w:ind w:right="0"/>
        <w:rPr>
          <w:lang w:val="pt-BR"/>
        </w:rPr>
      </w:pPr>
      <w:r w:rsidRPr="001B067E">
        <w:rPr>
          <w:lang w:val="pt-BR"/>
        </w:rPr>
        <w:t xml:space="preserve">O descumprimento das obrigações previstas na subdivisão acima poderá submeter </w:t>
      </w:r>
      <w:r w:rsidR="00AF050E" w:rsidRPr="001B067E">
        <w:rPr>
          <w:lang w:val="pt-BR"/>
        </w:rPr>
        <w:t>à</w:t>
      </w:r>
      <w:r w:rsidRPr="001B067E">
        <w:rPr>
          <w:lang w:val="pt-BR"/>
        </w:rPr>
        <w:t xml:space="preserve"> </w:t>
      </w:r>
      <w:r w:rsidR="00491289">
        <w:rPr>
          <w:lang w:val="pt-BR"/>
        </w:rPr>
        <w:t>Contratada</w:t>
      </w:r>
      <w:r w:rsidRPr="001B067E">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67E775D6" w14:textId="1B36112C" w:rsidR="00376466" w:rsidRPr="001B067E" w:rsidRDefault="00376466" w:rsidP="00376466">
      <w:pPr>
        <w:pStyle w:val="Nivel2"/>
        <w:numPr>
          <w:ilvl w:val="2"/>
          <w:numId w:val="63"/>
        </w:numPr>
        <w:ind w:right="0"/>
        <w:rPr>
          <w:lang w:val="pt-BR"/>
        </w:rPr>
      </w:pPr>
      <w:r w:rsidRPr="001B067E">
        <w:rPr>
          <w:lang w:val="pt-BR"/>
        </w:rPr>
        <w:t xml:space="preserve">A </w:t>
      </w:r>
      <w:r w:rsidR="00491289">
        <w:rPr>
          <w:lang w:val="pt-BR"/>
        </w:rPr>
        <w:t>Contratada</w:t>
      </w:r>
      <w:r w:rsidRPr="001B067E">
        <w:rPr>
          <w:lang w:val="pt-BR"/>
        </w:rPr>
        <w:t xml:space="preserve"> obriga-se a não admitir a participação, na execução deste contrato, de:</w:t>
      </w:r>
    </w:p>
    <w:p w14:paraId="226F4DDD" w14:textId="77777777" w:rsidR="00376466" w:rsidRPr="001B067E" w:rsidRDefault="00376466" w:rsidP="00376466">
      <w:pPr>
        <w:pStyle w:val="Nivel2"/>
        <w:numPr>
          <w:ilvl w:val="3"/>
          <w:numId w:val="63"/>
        </w:numPr>
        <w:ind w:right="0"/>
        <w:rPr>
          <w:lang w:val="pt-BR"/>
        </w:rPr>
      </w:pPr>
      <w:r w:rsidRPr="001B067E">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162A1203" w14:textId="77777777" w:rsidR="00F94E8E" w:rsidRPr="001B067E" w:rsidRDefault="00376466" w:rsidP="00F94E8E">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43F6F96D" w14:textId="4F714B99" w:rsidR="00A413B6" w:rsidRDefault="006C09C0" w:rsidP="000B378A">
      <w:pPr>
        <w:pStyle w:val="Nivel2"/>
        <w:numPr>
          <w:ilvl w:val="3"/>
          <w:numId w:val="63"/>
        </w:numPr>
        <w:ind w:right="0"/>
        <w:rPr>
          <w:lang w:val="pt-BR"/>
        </w:rPr>
      </w:pPr>
      <w:r>
        <w:rPr>
          <w:lang w:val="pt-BR"/>
        </w:rPr>
        <w:t>P</w:t>
      </w:r>
      <w:r w:rsidR="00376466" w:rsidRPr="001B067E">
        <w:rPr>
          <w:lang w:val="pt-BR"/>
        </w:rPr>
        <w:t>essoas que se enquadrem nas demais vedações previstas no artigo 14 da Lei nº 14.133, de 2021</w:t>
      </w:r>
      <w:r>
        <w:rPr>
          <w:lang w:val="pt-BR"/>
        </w:rPr>
        <w:t>;</w:t>
      </w:r>
    </w:p>
    <w:p w14:paraId="7F3D110D" w14:textId="11A5E239" w:rsidR="006C09C0" w:rsidRDefault="006C09C0" w:rsidP="006C09C0">
      <w:pPr>
        <w:pStyle w:val="Nivel2"/>
        <w:numPr>
          <w:ilvl w:val="2"/>
          <w:numId w:val="63"/>
        </w:numPr>
        <w:ind w:right="0"/>
        <w:rPr>
          <w:lang w:val="pt-BR"/>
        </w:rPr>
      </w:pPr>
      <w:r>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0D762DF4" w14:textId="2143E40E" w:rsidR="006C09C0" w:rsidRDefault="006C09C0" w:rsidP="006C09C0">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1E9ABD45" w14:textId="77777777" w:rsidR="00547F66" w:rsidRPr="00547F66" w:rsidRDefault="00547F66" w:rsidP="00547F66">
      <w:pPr>
        <w:pStyle w:val="Nivel2"/>
        <w:numPr>
          <w:ilvl w:val="0"/>
          <w:numId w:val="0"/>
        </w:numPr>
        <w:ind w:right="0"/>
        <w:rPr>
          <w:lang w:val="pt-BR"/>
        </w:rPr>
      </w:pPr>
    </w:p>
    <w:p w14:paraId="65E62038" w14:textId="0F3837ED" w:rsidR="00BA6897" w:rsidRPr="001B067E" w:rsidRDefault="00BA6897" w:rsidP="00F51017">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6DFC6F76" w14:textId="1AF5435E" w:rsidR="00BA6897"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w:t>
      </w:r>
      <w:r w:rsidR="00B21554">
        <w:rPr>
          <w:rFonts w:ascii="Arial" w:hAnsi="Arial" w:cs="Arial"/>
          <w:bCs/>
        </w:rPr>
        <w:t>a</w:t>
      </w:r>
      <w:r w:rsidRPr="001B067E">
        <w:rPr>
          <w:rFonts w:ascii="Arial" w:hAnsi="Arial" w:cs="Arial"/>
          <w:bCs/>
        </w:rPr>
        <w:t>s nos artigos 137 a 139 e 155 a 163 da Lei nº 14.133, de 2021.</w:t>
      </w:r>
    </w:p>
    <w:p w14:paraId="2A4F0A67" w14:textId="094B8836" w:rsidR="00506936" w:rsidRPr="001B067E" w:rsidRDefault="00497D8E" w:rsidP="00F51017">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084D06DE" w14:textId="5F2D27EA" w:rsidR="00BA6897" w:rsidRPr="001B067E" w:rsidRDefault="005D4D6D" w:rsidP="00F51017">
      <w:pPr>
        <w:pStyle w:val="Corpodetexto"/>
        <w:numPr>
          <w:ilvl w:val="1"/>
          <w:numId w:val="63"/>
        </w:numPr>
        <w:spacing w:after="120"/>
        <w:jc w:val="both"/>
        <w:rPr>
          <w:rFonts w:ascii="Arial" w:hAnsi="Arial" w:cs="Arial"/>
          <w:bCs/>
        </w:rPr>
      </w:pPr>
      <w:r w:rsidRPr="001B067E">
        <w:rPr>
          <w:rFonts w:ascii="Arial" w:hAnsi="Arial" w:cs="Arial"/>
          <w:bCs/>
        </w:rPr>
        <w:t xml:space="preserve">A </w:t>
      </w:r>
      <w:r w:rsidR="00491289">
        <w:rPr>
          <w:rFonts w:ascii="Arial" w:hAnsi="Arial" w:cs="Arial"/>
          <w:bCs/>
        </w:rPr>
        <w:t>Contratada</w:t>
      </w:r>
      <w:r w:rsidR="00BA6897" w:rsidRPr="001B067E">
        <w:rPr>
          <w:rFonts w:ascii="Arial" w:hAnsi="Arial" w:cs="Arial"/>
          <w:bCs/>
        </w:rPr>
        <w:t xml:space="preserve"> reconhece desde já os direitos do Contratante nos casos de extinção por ato unilateral da Administração, prevista no artigo 138 da Lei nº 14.133, de 2021.</w:t>
      </w:r>
    </w:p>
    <w:p w14:paraId="0E0D3603"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2BDDCFE2"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777CCCD1" w14:textId="415F252B"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Se a operação societária de que trata a subdivisão acima implicar mudança em pessoa jurídic</w:t>
      </w:r>
      <w:r w:rsidR="005D4D6D" w:rsidRPr="001B067E">
        <w:rPr>
          <w:rFonts w:ascii="Arial" w:hAnsi="Arial" w:cs="Arial"/>
          <w:bCs/>
        </w:rPr>
        <w:t xml:space="preserve">a </w:t>
      </w:r>
      <w:r w:rsidR="00491289">
        <w:rPr>
          <w:rFonts w:ascii="Arial" w:hAnsi="Arial" w:cs="Arial"/>
          <w:bCs/>
        </w:rPr>
        <w:t>Contratada</w:t>
      </w:r>
      <w:r w:rsidRPr="001B067E">
        <w:rPr>
          <w:rFonts w:ascii="Arial" w:hAnsi="Arial" w:cs="Arial"/>
          <w:bCs/>
        </w:rPr>
        <w:t>, deverá ser formalizada alteração subjetiva por termo aditivo.</w:t>
      </w:r>
    </w:p>
    <w:p w14:paraId="09CA6537"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termo de extinção, sempre que possível, será precedido da indicação de:</w:t>
      </w:r>
    </w:p>
    <w:p w14:paraId="3499A90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05F728C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75E4E21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Indenizações e multas.</w:t>
      </w:r>
    </w:p>
    <w:p w14:paraId="68C361BA"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5F4DC814" w14:textId="790326A9"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w:t>
      </w:r>
      <w:r w:rsidR="002C35A4" w:rsidRPr="001B067E">
        <w:rPr>
          <w:rFonts w:ascii="Arial" w:hAnsi="Arial" w:cs="Arial"/>
          <w:bCs/>
        </w:rPr>
        <w:t>à</w:t>
      </w:r>
      <w:r w:rsidRPr="001B067E">
        <w:rPr>
          <w:rFonts w:ascii="Arial" w:hAnsi="Arial" w:cs="Arial"/>
          <w:bCs/>
        </w:rPr>
        <w:t xml:space="preserve"> </w:t>
      </w:r>
      <w:r w:rsidR="00491289">
        <w:rPr>
          <w:rFonts w:ascii="Arial" w:hAnsi="Arial" w:cs="Arial"/>
          <w:bCs/>
        </w:rPr>
        <w:t>Contratada</w:t>
      </w:r>
      <w:r w:rsidRPr="001B067E">
        <w:rPr>
          <w:rFonts w:ascii="Arial" w:hAnsi="Arial" w:cs="Arial"/>
          <w:bCs/>
        </w:rPr>
        <w:t xml:space="preserve"> oportunidade para prévia manifestação e participação na instrução.</w:t>
      </w:r>
    </w:p>
    <w:p w14:paraId="7CE1EFB2" w14:textId="77777777" w:rsidR="00BA6897" w:rsidRPr="001B067E" w:rsidRDefault="00BA6897" w:rsidP="000B378A">
      <w:pPr>
        <w:pStyle w:val="Corpodetexto"/>
        <w:spacing w:after="120"/>
        <w:jc w:val="both"/>
        <w:rPr>
          <w:rFonts w:ascii="Arial" w:hAnsi="Arial" w:cs="Arial"/>
          <w:bCs/>
        </w:rPr>
      </w:pPr>
    </w:p>
    <w:p w14:paraId="691A39C1" w14:textId="355AF5B6" w:rsidR="001D4656" w:rsidRPr="001B067E" w:rsidRDefault="001D4656" w:rsidP="00F51017">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0BBEA6E" w14:textId="5A07001C" w:rsidR="001D4656" w:rsidRPr="001B067E" w:rsidRDefault="001D4656" w:rsidP="00686D86">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3C174665" w14:textId="24019E3A"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sidR="007D6115">
        <w:rPr>
          <w:rFonts w:ascii="Arial" w:hAnsi="Arial" w:cs="Arial"/>
          <w:bCs/>
        </w:rPr>
        <w:t>a</w:t>
      </w:r>
      <w:r w:rsidRPr="001B067E">
        <w:rPr>
          <w:rFonts w:ascii="Arial" w:hAnsi="Arial" w:cs="Arial"/>
          <w:bCs/>
        </w:rPr>
        <w:t xml:space="preserve"> as finalidades que justificaram seu acesso e de acordo com a bo</w:t>
      </w:r>
      <w:r w:rsidR="00AA01C4" w:rsidRPr="001B067E">
        <w:rPr>
          <w:rFonts w:ascii="Arial" w:hAnsi="Arial" w:cs="Arial"/>
          <w:bCs/>
        </w:rPr>
        <w:t>a</w:t>
      </w:r>
      <w:r w:rsidRPr="001B067E">
        <w:rPr>
          <w:rFonts w:ascii="Arial" w:hAnsi="Arial" w:cs="Arial"/>
          <w:bCs/>
        </w:rPr>
        <w:t>-fé e com os princípios do art. 6º da LGPD.</w:t>
      </w:r>
    </w:p>
    <w:p w14:paraId="6724AC13" w14:textId="4B45E54D"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23ED5BBB" w14:textId="571CD105"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sidR="00491289">
        <w:rPr>
          <w:rFonts w:ascii="Arial" w:hAnsi="Arial" w:cs="Arial"/>
          <w:bCs/>
        </w:rPr>
        <w:t>a Contratada</w:t>
      </w:r>
      <w:r w:rsidRPr="001B067E">
        <w:rPr>
          <w:rFonts w:ascii="Arial" w:hAnsi="Arial" w:cs="Arial"/>
          <w:bCs/>
        </w:rPr>
        <w:t xml:space="preserve"> eliminá-los, com exceção das hipóteses do art. 16 da LGPD, incluindo aquelas em que houver necessidade de guarda de documentação para </w:t>
      </w:r>
      <w:r w:rsidR="00AA01C4" w:rsidRPr="001B067E">
        <w:rPr>
          <w:rFonts w:ascii="Arial" w:hAnsi="Arial" w:cs="Arial"/>
          <w:bCs/>
        </w:rPr>
        <w:t>f</w:t>
      </w:r>
      <w:r w:rsidRPr="001B067E">
        <w:rPr>
          <w:rFonts w:ascii="Arial" w:hAnsi="Arial" w:cs="Arial"/>
          <w:bCs/>
        </w:rPr>
        <w:t>ins de comprovação do cumprimento de obrigações legais ou contratuais e somente enquanto não prescritas essas obrigações.</w:t>
      </w:r>
    </w:p>
    <w:p w14:paraId="5CC463BB" w14:textId="10C7B50A"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É dever d</w:t>
      </w:r>
      <w:r w:rsidR="00491289">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49AE776A" w14:textId="351F71FD"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exigir de suboperadoras e subcontratados o cumprimento dos deveres da presente cláusula, permanecendo integralmente responsável por garantir sua observância.</w:t>
      </w:r>
    </w:p>
    <w:p w14:paraId="02CB0280" w14:textId="3FB4D26A"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3A1854E5" w14:textId="25295F32"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w:t>
      </w:r>
      <w:r w:rsidR="0076130B" w:rsidRPr="001B067E">
        <w:rPr>
          <w:rFonts w:ascii="Arial" w:hAnsi="Arial" w:cs="Arial"/>
          <w:bCs/>
        </w:rPr>
        <w:t>m</w:t>
      </w:r>
      <w:r w:rsidRPr="001B067E">
        <w:rPr>
          <w:rFonts w:ascii="Arial" w:hAnsi="Arial" w:cs="Arial"/>
          <w:bCs/>
        </w:rPr>
        <w:t>biente virtual controlado, com registro individual rastreável de tratamentos realizados (LGPD, art. 37), com cada acesso, data, horário e registro da finalidade, para efeito de responsabilização, em caso de eventuais omissões, desvios ou abusos.</w:t>
      </w:r>
    </w:p>
    <w:p w14:paraId="1A131D18" w14:textId="77777777" w:rsidR="001D4656" w:rsidRPr="001B067E" w:rsidRDefault="001D4656" w:rsidP="001D4656">
      <w:pPr>
        <w:pStyle w:val="Corpodetexto"/>
        <w:spacing w:after="120"/>
        <w:jc w:val="both"/>
        <w:rPr>
          <w:rFonts w:ascii="Arial" w:hAnsi="Arial" w:cs="Arial"/>
          <w:b/>
        </w:rPr>
      </w:pPr>
    </w:p>
    <w:p w14:paraId="59F3D3B9" w14:textId="77777777" w:rsidR="00D3784C" w:rsidRPr="001B067E" w:rsidRDefault="00D3784C" w:rsidP="00D3784C">
      <w:pPr>
        <w:pStyle w:val="Ttulo1"/>
        <w:numPr>
          <w:ilvl w:val="0"/>
          <w:numId w:val="63"/>
        </w:numPr>
        <w:spacing w:after="120"/>
        <w:jc w:val="both"/>
      </w:pPr>
      <w:r w:rsidRPr="001B067E">
        <w:t>SUBCONTRATAÇÃO</w:t>
      </w:r>
      <w:r w:rsidRPr="001B067E">
        <w:rPr>
          <w:spacing w:val="1"/>
        </w:rPr>
        <w:t xml:space="preserve"> </w:t>
      </w:r>
    </w:p>
    <w:p w14:paraId="7A0E3DB7" w14:textId="77777777" w:rsidR="00D3784C" w:rsidRPr="001B067E" w:rsidRDefault="00D3784C" w:rsidP="00D3784C">
      <w:pPr>
        <w:pStyle w:val="Ttulo1"/>
        <w:numPr>
          <w:ilvl w:val="1"/>
          <w:numId w:val="63"/>
        </w:numPr>
        <w:spacing w:after="120"/>
        <w:jc w:val="both"/>
        <w:rPr>
          <w:b w:val="0"/>
          <w:bCs w:val="0"/>
        </w:rPr>
      </w:pPr>
      <w:r w:rsidRPr="001B067E">
        <w:rPr>
          <w:b w:val="0"/>
          <w:bCs w:val="0"/>
        </w:rPr>
        <w:t>Não será admitida a subcontratação, cessão ou transferência, total ou parcial, do objeto contratual.</w:t>
      </w:r>
    </w:p>
    <w:p w14:paraId="3249F2C9" w14:textId="77777777" w:rsidR="00D3784C" w:rsidRPr="001B067E" w:rsidRDefault="00D3784C" w:rsidP="00D3784C">
      <w:pPr>
        <w:pStyle w:val="Corpodetexto"/>
        <w:spacing w:after="120"/>
        <w:jc w:val="both"/>
        <w:rPr>
          <w:rFonts w:ascii="Arial" w:hAnsi="Arial" w:cs="Arial"/>
          <w:b/>
        </w:rPr>
      </w:pPr>
    </w:p>
    <w:p w14:paraId="0A096F3E" w14:textId="754D51D9" w:rsidR="00A9179F" w:rsidRPr="001B067E" w:rsidRDefault="00A9179F" w:rsidP="00F51017">
      <w:pPr>
        <w:pStyle w:val="Corpodetexto"/>
        <w:numPr>
          <w:ilvl w:val="0"/>
          <w:numId w:val="63"/>
        </w:numPr>
        <w:spacing w:after="120"/>
        <w:jc w:val="both"/>
        <w:rPr>
          <w:rFonts w:ascii="Arial" w:hAnsi="Arial" w:cs="Arial"/>
          <w:b/>
        </w:rPr>
      </w:pPr>
      <w:r w:rsidRPr="001B067E">
        <w:rPr>
          <w:rFonts w:ascii="Arial" w:hAnsi="Arial" w:cs="Arial"/>
          <w:b/>
        </w:rPr>
        <w:t>DOS CASOS OMISSOS</w:t>
      </w:r>
    </w:p>
    <w:p w14:paraId="3FCF94C7" w14:textId="57102345" w:rsidR="00A9179F" w:rsidRPr="001B067E" w:rsidRDefault="002C35A4" w:rsidP="00F51017">
      <w:pPr>
        <w:pStyle w:val="Corpodetexto"/>
        <w:numPr>
          <w:ilvl w:val="1"/>
          <w:numId w:val="63"/>
        </w:numPr>
        <w:spacing w:after="120"/>
        <w:jc w:val="both"/>
        <w:rPr>
          <w:rFonts w:ascii="Arial" w:hAnsi="Arial" w:cs="Arial"/>
          <w:b/>
        </w:rPr>
      </w:pPr>
      <w:r w:rsidRPr="001B067E">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1B067E">
        <w:rPr>
          <w:rFonts w:ascii="Arial" w:hAnsi="Arial" w:cs="Arial"/>
          <w:bCs/>
        </w:rPr>
        <w:t>Consumidor –</w:t>
      </w:r>
      <w:r w:rsidRPr="001B067E">
        <w:rPr>
          <w:rFonts w:ascii="Arial" w:hAnsi="Arial" w:cs="Arial"/>
          <w:bCs/>
        </w:rPr>
        <w:t xml:space="preserve"> e princípios gerais dos contratos</w:t>
      </w:r>
      <w:r w:rsidR="004B01BD" w:rsidRPr="001B067E">
        <w:rPr>
          <w:rFonts w:ascii="Arial" w:hAnsi="Arial" w:cs="Arial"/>
          <w:bCs/>
        </w:rPr>
        <w:t>.</w:t>
      </w:r>
    </w:p>
    <w:p w14:paraId="5F52D50B" w14:textId="77777777" w:rsidR="004B01BD" w:rsidRPr="001B067E" w:rsidRDefault="004B01BD" w:rsidP="000B378A">
      <w:pPr>
        <w:pStyle w:val="Corpodetexto"/>
        <w:spacing w:after="120"/>
        <w:jc w:val="both"/>
        <w:rPr>
          <w:rFonts w:ascii="Arial" w:hAnsi="Arial" w:cs="Arial"/>
          <w:bCs/>
        </w:rPr>
      </w:pPr>
    </w:p>
    <w:p w14:paraId="3FCECF32" w14:textId="77777777" w:rsidR="00CE7794" w:rsidRPr="001B067E" w:rsidRDefault="004B01BD"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01027E81" w14:textId="549E3F83" w:rsidR="004B01BD" w:rsidRPr="001B067E" w:rsidRDefault="00EC56D7" w:rsidP="00CE7794">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Pr="001B067E">
        <w:rPr>
          <w:rFonts w:ascii="Arial" w:hAnsi="Arial" w:cs="Arial"/>
          <w:b/>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004B01BD" w:rsidRPr="001B067E">
        <w:rPr>
          <w:rFonts w:ascii="Arial" w:hAnsi="Arial" w:cs="Arial"/>
          <w:b/>
          <w:sz w:val="24"/>
          <w:szCs w:val="24"/>
        </w:rPr>
        <w:t>.</w:t>
      </w:r>
    </w:p>
    <w:p w14:paraId="624F59AF" w14:textId="77777777" w:rsidR="00A9179F" w:rsidRPr="001B067E" w:rsidRDefault="00A9179F" w:rsidP="000B378A">
      <w:pPr>
        <w:pStyle w:val="Corpodetexto"/>
        <w:spacing w:after="120"/>
        <w:jc w:val="both"/>
        <w:rPr>
          <w:rFonts w:ascii="Arial" w:hAnsi="Arial" w:cs="Arial"/>
          <w:b/>
        </w:rPr>
      </w:pPr>
    </w:p>
    <w:p w14:paraId="4899D157" w14:textId="77777777" w:rsidR="00CE7794" w:rsidRPr="001B067E" w:rsidRDefault="005F5230" w:rsidP="00F51017">
      <w:pPr>
        <w:pStyle w:val="Corpodetexto"/>
        <w:numPr>
          <w:ilvl w:val="0"/>
          <w:numId w:val="63"/>
        </w:numPr>
        <w:spacing w:after="120"/>
        <w:jc w:val="both"/>
        <w:rPr>
          <w:rFonts w:ascii="Arial" w:hAnsi="Arial" w:cs="Arial"/>
          <w:b/>
        </w:rPr>
      </w:pPr>
      <w:r w:rsidRPr="001B067E">
        <w:rPr>
          <w:rFonts w:ascii="Arial" w:hAnsi="Arial" w:cs="Arial"/>
          <w:b/>
        </w:rPr>
        <w:t>DO FORO</w:t>
      </w:r>
    </w:p>
    <w:p w14:paraId="6AA53B23" w14:textId="6B24AE1D" w:rsidR="00D26C6A" w:rsidRPr="001B067E" w:rsidRDefault="005F5230" w:rsidP="00CE7794">
      <w:pPr>
        <w:pStyle w:val="Corpodetexto"/>
        <w:numPr>
          <w:ilvl w:val="1"/>
          <w:numId w:val="63"/>
        </w:numPr>
        <w:spacing w:after="120"/>
        <w:jc w:val="both"/>
        <w:rPr>
          <w:rFonts w:ascii="Arial" w:hAnsi="Arial" w:cs="Arial"/>
          <w:b/>
        </w:rPr>
      </w:pPr>
      <w:r w:rsidRPr="001B067E">
        <w:rPr>
          <w:rFonts w:ascii="Arial" w:hAnsi="Arial" w:cs="Arial"/>
        </w:rPr>
        <w:t xml:space="preserve">Elegem as partes, com renúncia dos demais, por mais </w:t>
      </w:r>
      <w:r w:rsidR="00EC56D7" w:rsidRPr="001B067E">
        <w:rPr>
          <w:rFonts w:ascii="Arial" w:hAnsi="Arial" w:cs="Arial"/>
        </w:rPr>
        <w:t xml:space="preserve">privilegiados </w:t>
      </w:r>
      <w:r w:rsidRPr="001B067E">
        <w:rPr>
          <w:rFonts w:ascii="Arial" w:hAnsi="Arial" w:cs="Arial"/>
        </w:rPr>
        <w:t>que sejam, o foro da Comarca de Brotas–SP, como o competente para dirimir as</w:t>
      </w:r>
      <w:r w:rsidRPr="001B067E">
        <w:rPr>
          <w:rFonts w:ascii="Arial" w:hAnsi="Arial" w:cs="Arial"/>
          <w:spacing w:val="1"/>
        </w:rPr>
        <w:t xml:space="preserve"> </w:t>
      </w:r>
      <w:r w:rsidRPr="001B067E">
        <w:rPr>
          <w:rFonts w:ascii="Arial" w:hAnsi="Arial" w:cs="Arial"/>
        </w:rPr>
        <w:t>questões suscitadas da interpretação deste Contrato, do Edital ou da Proposta d</w:t>
      </w:r>
      <w:r w:rsidR="005D4D6D" w:rsidRPr="001B067E">
        <w:rPr>
          <w:rFonts w:ascii="Arial" w:hAnsi="Arial" w:cs="Arial"/>
        </w:rPr>
        <w:t xml:space="preserve">a </w:t>
      </w:r>
      <w:r w:rsidR="00491289">
        <w:rPr>
          <w:rFonts w:ascii="Arial" w:hAnsi="Arial" w:cs="Arial"/>
        </w:rPr>
        <w:t>Contratada</w:t>
      </w:r>
      <w:r w:rsidRPr="001B067E">
        <w:rPr>
          <w:rFonts w:ascii="Arial" w:hAnsi="Arial" w:cs="Arial"/>
        </w:rPr>
        <w:t>.</w:t>
      </w:r>
    </w:p>
    <w:p w14:paraId="5FDA96D6" w14:textId="77777777" w:rsidR="00D26C6A" w:rsidRPr="001B067E" w:rsidRDefault="00D26C6A" w:rsidP="000B378A">
      <w:pPr>
        <w:pStyle w:val="Corpodetexto"/>
        <w:spacing w:after="120"/>
        <w:rPr>
          <w:rFonts w:ascii="Arial" w:hAnsi="Arial" w:cs="Arial"/>
        </w:rPr>
      </w:pPr>
    </w:p>
    <w:p w14:paraId="5FD989E0" w14:textId="77777777" w:rsidR="00D26C6A" w:rsidRPr="001B067E" w:rsidRDefault="005F5230" w:rsidP="00EC56D7">
      <w:pPr>
        <w:pStyle w:val="Corpodetexto"/>
        <w:spacing w:after="120"/>
        <w:ind w:firstLine="720"/>
        <w:jc w:val="both"/>
        <w:rPr>
          <w:rFonts w:ascii="Arial" w:hAnsi="Arial" w:cs="Arial"/>
        </w:rPr>
      </w:pPr>
      <w:r w:rsidRPr="001B067E">
        <w:rPr>
          <w:rFonts w:ascii="Arial" w:hAnsi="Arial" w:cs="Arial"/>
        </w:rPr>
        <w:t>E, por estarem assim, justos e acertados entre si, assinarem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378B3310" w14:textId="77777777" w:rsidR="00D26C6A" w:rsidRPr="001B067E" w:rsidRDefault="00D26C6A" w:rsidP="00EC56D7">
      <w:pPr>
        <w:pStyle w:val="Corpodetexto"/>
        <w:spacing w:after="120"/>
        <w:jc w:val="center"/>
        <w:rPr>
          <w:rFonts w:ascii="Arial" w:hAnsi="Arial" w:cs="Arial"/>
        </w:rPr>
      </w:pPr>
    </w:p>
    <w:p w14:paraId="7232BABC" w14:textId="2660F57E" w:rsidR="00D26C6A" w:rsidRPr="001B067E" w:rsidRDefault="005F5230" w:rsidP="00EC56D7">
      <w:pPr>
        <w:tabs>
          <w:tab w:val="left" w:pos="3376"/>
          <w:tab w:val="left" w:pos="6259"/>
        </w:tabs>
        <w:spacing w:after="120"/>
        <w:jc w:val="center"/>
        <w:rPr>
          <w:rFonts w:ascii="Arial" w:hAnsi="Arial" w:cs="Arial"/>
          <w:b/>
          <w:sz w:val="24"/>
          <w:szCs w:val="24"/>
        </w:rPr>
      </w:pPr>
      <w:r w:rsidRPr="001B067E">
        <w:rPr>
          <w:rFonts w:ascii="Arial" w:hAnsi="Arial" w:cs="Arial"/>
          <w:sz w:val="24"/>
          <w:szCs w:val="24"/>
        </w:rPr>
        <w:t>Brotas,</w:t>
      </w:r>
      <w:r w:rsidR="00CE7794" w:rsidRPr="001B067E">
        <w:rPr>
          <w:rFonts w:ascii="Arial" w:hAnsi="Arial" w:cs="Arial"/>
          <w:sz w:val="24"/>
          <w:szCs w:val="24"/>
        </w:rPr>
        <w:t xml:space="preserve"> </w:t>
      </w:r>
      <w:r w:rsidR="00EC56D7" w:rsidRPr="001B067E">
        <w:rPr>
          <w:rFonts w:ascii="Arial" w:hAnsi="Arial" w:cs="Arial"/>
          <w:sz w:val="24"/>
          <w:szCs w:val="24"/>
        </w:rPr>
        <w:t>_____</w:t>
      </w:r>
      <w:r w:rsidR="00CE7794" w:rsidRPr="001B067E">
        <w:rPr>
          <w:rFonts w:ascii="Arial" w:hAnsi="Arial" w:cs="Arial"/>
          <w:sz w:val="24"/>
          <w:szCs w:val="24"/>
        </w:rPr>
        <w:t>de ____________ de 2</w:t>
      </w:r>
      <w:r w:rsidRPr="001B067E">
        <w:rPr>
          <w:rFonts w:ascii="Arial" w:hAnsi="Arial" w:cs="Arial"/>
          <w:sz w:val="24"/>
          <w:szCs w:val="24"/>
        </w:rPr>
        <w:t>02</w:t>
      </w:r>
      <w:r w:rsidR="00EC56D7" w:rsidRPr="001B067E">
        <w:rPr>
          <w:rFonts w:ascii="Arial" w:hAnsi="Arial" w:cs="Arial"/>
          <w:sz w:val="24"/>
          <w:szCs w:val="24"/>
        </w:rPr>
        <w:t>6.</w:t>
      </w:r>
    </w:p>
    <w:p w14:paraId="1F32BAE8" w14:textId="77777777" w:rsidR="00D26C6A" w:rsidRDefault="00D26C6A" w:rsidP="00EC56D7">
      <w:pPr>
        <w:pStyle w:val="Corpodetexto"/>
        <w:spacing w:after="120"/>
        <w:jc w:val="center"/>
        <w:rPr>
          <w:rFonts w:ascii="Arial" w:hAnsi="Arial" w:cs="Arial"/>
          <w:b/>
        </w:rPr>
      </w:pPr>
    </w:p>
    <w:p w14:paraId="11798CEA" w14:textId="77777777" w:rsidR="002E031E" w:rsidRDefault="002E031E" w:rsidP="00EC56D7">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2E031E" w:rsidRPr="002E031E" w14:paraId="7DC4D99E" w14:textId="77777777" w:rsidTr="002E031E">
        <w:tc>
          <w:tcPr>
            <w:tcW w:w="3203" w:type="dxa"/>
            <w:tcBorders>
              <w:top w:val="single" w:sz="4" w:space="0" w:color="auto"/>
            </w:tcBorders>
          </w:tcPr>
          <w:p w14:paraId="0DFEE126" w14:textId="76E43AA2"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0610188B"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28A46A4" w14:textId="72DF6205"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2E031E" w:rsidRPr="002E031E" w14:paraId="6AAC20FA" w14:textId="77777777" w:rsidTr="002E031E">
        <w:tc>
          <w:tcPr>
            <w:tcW w:w="3203" w:type="dxa"/>
          </w:tcPr>
          <w:p w14:paraId="03DD6CA7" w14:textId="5D642ECD"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609DE5A8"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Pr>
          <w:p w14:paraId="49A24FE2" w14:textId="77777777" w:rsidR="002E031E" w:rsidRDefault="002E031E" w:rsidP="002E031E">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547382F" w14:textId="55D1D2D4" w:rsidR="002E031E" w:rsidRDefault="002E031E" w:rsidP="002E031E">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24805791" w14:textId="363AE893"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r>
    </w:tbl>
    <w:p w14:paraId="53480EB3" w14:textId="68D37194" w:rsidR="002E031E" w:rsidRPr="001B067E" w:rsidRDefault="005F5230" w:rsidP="00EC56D7">
      <w:pPr>
        <w:spacing w:after="120"/>
        <w:jc w:val="center"/>
        <w:rPr>
          <w:rFonts w:ascii="Arial" w:hAnsi="Arial" w:cs="Arial"/>
          <w:b/>
          <w:sz w:val="24"/>
          <w:szCs w:val="24"/>
        </w:rPr>
      </w:pPr>
      <w:r w:rsidRPr="001B067E">
        <w:rPr>
          <w:rFonts w:ascii="Arial" w:hAnsi="Arial" w:cs="Arial"/>
          <w:b/>
          <w:sz w:val="24"/>
          <w:szCs w:val="24"/>
        </w:rPr>
        <w:t>TESTEMUNHAS:</w:t>
      </w:r>
    </w:p>
    <w:p w14:paraId="769A8AC2" w14:textId="3C4F5708" w:rsidR="00D26C6A" w:rsidRPr="001B067E" w:rsidRDefault="00D26C6A" w:rsidP="002E031E">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267"/>
        <w:gridCol w:w="2720"/>
        <w:gridCol w:w="3266"/>
      </w:tblGrid>
      <w:tr w:rsidR="002E031E" w:rsidRPr="002E031E" w14:paraId="4859D1F7" w14:textId="77777777" w:rsidTr="00C92097">
        <w:tc>
          <w:tcPr>
            <w:tcW w:w="3313" w:type="dxa"/>
            <w:tcBorders>
              <w:top w:val="single" w:sz="4" w:space="0" w:color="auto"/>
            </w:tcBorders>
          </w:tcPr>
          <w:p w14:paraId="4E0E1EB6" w14:textId="4B3836B6"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0EBCFA7F"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02E28D77" w14:textId="02632F4F"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2E031E" w:rsidRPr="002E031E" w14:paraId="3472D1F9" w14:textId="77777777" w:rsidTr="00C92097">
        <w:tc>
          <w:tcPr>
            <w:tcW w:w="3313" w:type="dxa"/>
          </w:tcPr>
          <w:p w14:paraId="38D8D25D" w14:textId="21D3B9A9"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710B1E43"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Pr>
          <w:p w14:paraId="5294E06F" w14:textId="1BCA716E"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1CA39C7" w14:textId="77777777" w:rsidR="00D26C6A" w:rsidRPr="001B067E" w:rsidRDefault="00D26C6A" w:rsidP="000B378A">
      <w:pPr>
        <w:spacing w:after="120"/>
        <w:rPr>
          <w:rFonts w:ascii="Arial" w:hAnsi="Arial" w:cs="Arial"/>
          <w:sz w:val="24"/>
          <w:szCs w:val="24"/>
        </w:rPr>
        <w:sectPr w:rsidR="00D26C6A" w:rsidRPr="001B067E" w:rsidSect="00B85AE7">
          <w:pgSz w:w="11910" w:h="16840"/>
          <w:pgMar w:top="1418" w:right="1134" w:bottom="709" w:left="1701" w:header="283" w:footer="720" w:gutter="0"/>
          <w:cols w:space="720"/>
          <w:docGrid w:linePitch="299"/>
        </w:sectPr>
      </w:pPr>
    </w:p>
    <w:p w14:paraId="7E74AF65" w14:textId="0D131CD1" w:rsidR="009E17EA" w:rsidRPr="001B067E" w:rsidRDefault="005F5230" w:rsidP="000B378A">
      <w:pPr>
        <w:pStyle w:val="Ttulo1"/>
        <w:spacing w:after="120"/>
        <w:ind w:left="0"/>
        <w:jc w:val="center"/>
      </w:pPr>
      <w:r w:rsidRPr="001B067E">
        <w:t xml:space="preserve">ANEXO </w:t>
      </w:r>
      <w:r w:rsidR="009E17EA" w:rsidRPr="001B067E">
        <w:t>VIII</w:t>
      </w:r>
      <w:r w:rsidRPr="001B067E">
        <w:t xml:space="preserve"> – PREGÃO </w:t>
      </w:r>
      <w:r w:rsidRPr="00D010B1">
        <w:t xml:space="preserve">ELETRÔNICO Nº </w:t>
      </w:r>
      <w:r w:rsidR="001B067E" w:rsidRPr="00D010B1">
        <w:t>0</w:t>
      </w:r>
      <w:r w:rsidR="00D010B1" w:rsidRPr="00D010B1">
        <w:t>4</w:t>
      </w:r>
      <w:r w:rsidRPr="00D010B1">
        <w:t>/202</w:t>
      </w:r>
      <w:r w:rsidR="001B067E" w:rsidRPr="00D010B1">
        <w:t>6</w:t>
      </w:r>
    </w:p>
    <w:p w14:paraId="0D76D7AA" w14:textId="77777777" w:rsidR="00870358" w:rsidRPr="001B067E" w:rsidRDefault="00870358" w:rsidP="000B378A">
      <w:pPr>
        <w:pStyle w:val="Ttulo1"/>
        <w:spacing w:after="120"/>
        <w:ind w:left="0"/>
        <w:jc w:val="center"/>
        <w:rPr>
          <w:spacing w:val="-64"/>
        </w:rPr>
      </w:pPr>
    </w:p>
    <w:p w14:paraId="5A3DEAAD" w14:textId="119E3C1C" w:rsidR="00D26C6A" w:rsidRPr="001B067E" w:rsidRDefault="005F5230" w:rsidP="000B378A">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727FE103" w14:textId="77777777" w:rsidR="00870358" w:rsidRPr="001B067E" w:rsidRDefault="00870358" w:rsidP="000B378A">
      <w:pPr>
        <w:pStyle w:val="Ttulo1"/>
        <w:spacing w:after="120"/>
        <w:ind w:left="0"/>
        <w:jc w:val="center"/>
      </w:pPr>
    </w:p>
    <w:p w14:paraId="02BFEF44" w14:textId="2F884084" w:rsidR="00870358" w:rsidRPr="001B067E" w:rsidRDefault="005F5230" w:rsidP="00D92317">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w:t>
      </w:r>
      <w:r w:rsidR="00870358" w:rsidRPr="001B067E">
        <w:rPr>
          <w:rFonts w:ascii="Arial" w:hAnsi="Arial" w:cs="Arial"/>
          <w:b/>
          <w:sz w:val="24"/>
          <w:szCs w:val="24"/>
        </w:rPr>
        <w:t xml:space="preserve"> SERVIÇO AUTÔNOMO DE ÁGUA E ESGOTO DE BROTAS </w:t>
      </w:r>
      <w:r w:rsidR="0021127E" w:rsidRPr="001B067E">
        <w:rPr>
          <w:rFonts w:ascii="Arial" w:hAnsi="Arial" w:cs="Arial"/>
          <w:b/>
          <w:sz w:val="24"/>
          <w:szCs w:val="24"/>
        </w:rPr>
        <w:t>–</w:t>
      </w:r>
      <w:r w:rsidR="00870358" w:rsidRPr="001B067E">
        <w:rPr>
          <w:rFonts w:ascii="Arial" w:hAnsi="Arial" w:cs="Arial"/>
          <w:b/>
          <w:sz w:val="24"/>
          <w:szCs w:val="24"/>
        </w:rPr>
        <w:t xml:space="preserve"> SAAEB</w:t>
      </w:r>
    </w:p>
    <w:p w14:paraId="6A835175" w14:textId="0689FFDC" w:rsidR="00870358" w:rsidRPr="001B067E" w:rsidRDefault="00491289" w:rsidP="00D92317">
      <w:pPr>
        <w:rPr>
          <w:rFonts w:ascii="Arial" w:hAnsi="Arial" w:cs="Arial"/>
          <w:b/>
          <w:sz w:val="24"/>
          <w:szCs w:val="24"/>
        </w:rPr>
      </w:pPr>
      <w:r>
        <w:rPr>
          <w:rFonts w:ascii="Arial" w:hAnsi="Arial" w:cs="Arial"/>
          <w:b/>
          <w:sz w:val="24"/>
          <w:szCs w:val="24"/>
        </w:rPr>
        <w:t>CONTRATADA</w:t>
      </w:r>
      <w:r w:rsidR="005F5230" w:rsidRPr="001B067E">
        <w:rPr>
          <w:rFonts w:ascii="Arial" w:hAnsi="Arial" w:cs="Arial"/>
          <w:b/>
          <w:sz w:val="24"/>
          <w:szCs w:val="24"/>
        </w:rPr>
        <w:t>:</w:t>
      </w:r>
      <w:r w:rsidR="00870358" w:rsidRPr="001B067E">
        <w:rPr>
          <w:rFonts w:ascii="Arial" w:hAnsi="Arial" w:cs="Arial"/>
          <w:b/>
          <w:sz w:val="24"/>
          <w:szCs w:val="24"/>
        </w:rPr>
        <w:t>______________________________________________________</w:t>
      </w:r>
      <w:r w:rsidR="0021127E" w:rsidRPr="001B067E">
        <w:rPr>
          <w:rFonts w:ascii="Arial" w:hAnsi="Arial" w:cs="Arial"/>
          <w:b/>
          <w:sz w:val="24"/>
          <w:szCs w:val="24"/>
        </w:rPr>
        <w:t xml:space="preserve">, </w:t>
      </w:r>
    </w:p>
    <w:p w14:paraId="001ADCD0" w14:textId="45C196E2" w:rsidR="0021127E" w:rsidRPr="00D010B1" w:rsidRDefault="0021127E" w:rsidP="00D92317">
      <w:pPr>
        <w:rPr>
          <w:rFonts w:ascii="Arial" w:hAnsi="Arial" w:cs="Arial"/>
          <w:b/>
          <w:sz w:val="24"/>
          <w:szCs w:val="24"/>
        </w:rPr>
      </w:pPr>
      <w:r w:rsidRPr="001B067E">
        <w:rPr>
          <w:rFonts w:ascii="Arial" w:hAnsi="Arial" w:cs="Arial"/>
          <w:b/>
          <w:sz w:val="24"/>
          <w:szCs w:val="24"/>
        </w:rPr>
        <w:t>PREGÃO ELETRÔNICO Nº</w:t>
      </w:r>
      <w:r w:rsidRPr="00D010B1">
        <w:rPr>
          <w:rFonts w:ascii="Arial" w:hAnsi="Arial" w:cs="Arial"/>
          <w:b/>
          <w:sz w:val="24"/>
          <w:szCs w:val="24"/>
        </w:rPr>
        <w:t xml:space="preserve">: </w:t>
      </w:r>
      <w:r w:rsidR="001B067E" w:rsidRPr="00D010B1">
        <w:rPr>
          <w:rFonts w:ascii="Arial" w:hAnsi="Arial" w:cs="Arial"/>
          <w:b/>
          <w:sz w:val="24"/>
          <w:szCs w:val="24"/>
        </w:rPr>
        <w:t>0</w:t>
      </w:r>
      <w:r w:rsidR="00D010B1" w:rsidRPr="00D010B1">
        <w:rPr>
          <w:rFonts w:ascii="Arial" w:hAnsi="Arial" w:cs="Arial"/>
          <w:b/>
          <w:sz w:val="24"/>
          <w:szCs w:val="24"/>
        </w:rPr>
        <w:t>4</w:t>
      </w:r>
      <w:r w:rsidRPr="00D010B1">
        <w:rPr>
          <w:rFonts w:ascii="Arial" w:hAnsi="Arial" w:cs="Arial"/>
          <w:b/>
          <w:sz w:val="24"/>
          <w:szCs w:val="24"/>
        </w:rPr>
        <w:t>/20</w:t>
      </w:r>
      <w:r w:rsidR="001B067E" w:rsidRPr="00D010B1">
        <w:rPr>
          <w:rFonts w:ascii="Arial" w:hAnsi="Arial" w:cs="Arial"/>
          <w:b/>
          <w:sz w:val="24"/>
          <w:szCs w:val="24"/>
        </w:rPr>
        <w:t>26</w:t>
      </w:r>
    </w:p>
    <w:p w14:paraId="62060FE2" w14:textId="06BF5CD4" w:rsidR="0021127E" w:rsidRPr="001B067E" w:rsidRDefault="0021127E" w:rsidP="00D92317">
      <w:pPr>
        <w:rPr>
          <w:rFonts w:ascii="Arial" w:hAnsi="Arial" w:cs="Arial"/>
          <w:b/>
          <w:sz w:val="24"/>
          <w:szCs w:val="24"/>
        </w:rPr>
      </w:pPr>
      <w:r w:rsidRPr="00D010B1">
        <w:rPr>
          <w:rFonts w:ascii="Arial" w:hAnsi="Arial" w:cs="Arial"/>
          <w:b/>
          <w:sz w:val="24"/>
          <w:szCs w:val="24"/>
        </w:rPr>
        <w:t xml:space="preserve">PROCESSO ADMINISTRATIVO Nº: </w:t>
      </w:r>
      <w:r w:rsidR="00D010B1" w:rsidRPr="00D010B1">
        <w:rPr>
          <w:rFonts w:ascii="Arial" w:hAnsi="Arial" w:cs="Arial"/>
          <w:b/>
          <w:sz w:val="24"/>
          <w:szCs w:val="24"/>
        </w:rPr>
        <w:t>32</w:t>
      </w:r>
      <w:r w:rsidRPr="00D010B1">
        <w:rPr>
          <w:rFonts w:ascii="Arial" w:hAnsi="Arial" w:cs="Arial"/>
          <w:b/>
          <w:sz w:val="24"/>
          <w:szCs w:val="24"/>
        </w:rPr>
        <w:t>/20</w:t>
      </w:r>
      <w:r w:rsidR="001B067E" w:rsidRPr="00D010B1">
        <w:rPr>
          <w:rFonts w:ascii="Arial" w:hAnsi="Arial" w:cs="Arial"/>
          <w:b/>
          <w:sz w:val="24"/>
          <w:szCs w:val="24"/>
        </w:rPr>
        <w:t>26</w:t>
      </w:r>
    </w:p>
    <w:p w14:paraId="0A001658" w14:textId="7516B1AE" w:rsidR="00870358" w:rsidRPr="001B067E" w:rsidRDefault="005F5230" w:rsidP="00D92317">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 xml:space="preserve">ORIGEM): </w:t>
      </w:r>
      <w:r w:rsidR="00870358" w:rsidRPr="001B067E">
        <w:rPr>
          <w:rFonts w:ascii="Arial" w:hAnsi="Arial" w:cs="Arial"/>
          <w:b/>
          <w:sz w:val="24"/>
          <w:szCs w:val="24"/>
        </w:rPr>
        <w:t>_____________________</w:t>
      </w:r>
    </w:p>
    <w:p w14:paraId="23E5BF2C" w14:textId="40FAC73E" w:rsidR="0077299D" w:rsidRPr="0077299D" w:rsidRDefault="005F5230" w:rsidP="0077299D">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sidR="001B067E">
        <w:rPr>
          <w:rFonts w:ascii="Arial" w:hAnsi="Arial" w:cs="Arial"/>
          <w:b/>
          <w:sz w:val="24"/>
          <w:szCs w:val="24"/>
        </w:rPr>
        <w:t xml:space="preserve"> </w:t>
      </w:r>
      <w:r w:rsidR="0077299D">
        <w:rPr>
          <w:rFonts w:ascii="Arial" w:hAnsi="Arial" w:cs="Arial"/>
          <w:b/>
          <w:spacing w:val="36"/>
          <w:sz w:val="24"/>
          <w:szCs w:val="24"/>
        </w:rPr>
        <w:t>C</w:t>
      </w:r>
      <w:r w:rsidR="0077299D" w:rsidRPr="003C2CF7">
        <w:rPr>
          <w:rFonts w:ascii="Arial" w:hAnsi="Arial" w:cs="Arial"/>
          <w:b/>
          <w:sz w:val="24"/>
          <w:szCs w:val="24"/>
        </w:rPr>
        <w:t xml:space="preserve">ONTRATAÇÃO DE EMPRESA PARA EXECUÇÃO DE SERVIÇOS </w:t>
      </w:r>
      <w:r w:rsidR="0077299D" w:rsidRPr="001638CE">
        <w:rPr>
          <w:rFonts w:ascii="Arial" w:hAnsi="Arial" w:cs="Arial"/>
          <w:b/>
          <w:sz w:val="24"/>
          <w:szCs w:val="24"/>
        </w:rPr>
        <w:t xml:space="preserve">DE HIDROJATEAMENTO E SUCÇÃO A ALTO VÁCUO COM CAMINHÃO ESPECIALIZADO PARA DESOBSTRUÇÃO E LIMPEZA DAS REDES DE </w:t>
      </w:r>
      <w:r w:rsidR="00F41E0D">
        <w:rPr>
          <w:rFonts w:ascii="Arial" w:hAnsi="Arial" w:cs="Arial"/>
          <w:b/>
          <w:sz w:val="24"/>
          <w:szCs w:val="24"/>
        </w:rPr>
        <w:t>COLETA E AFASTAMENTO DE ESGOTO</w:t>
      </w:r>
      <w:r w:rsidR="0077299D" w:rsidRPr="001638CE">
        <w:rPr>
          <w:rFonts w:ascii="Arial" w:hAnsi="Arial" w:cs="Arial"/>
          <w:b/>
          <w:sz w:val="24"/>
          <w:szCs w:val="24"/>
        </w:rPr>
        <w:t>, EM VIAS DO MUNICÍPIO DE BROTAS/SP, PELO PERÍODO DE 12 (DOZE) MESES</w:t>
      </w:r>
      <w:r w:rsidR="0077299D">
        <w:rPr>
          <w:rFonts w:ascii="Arial" w:hAnsi="Arial" w:cs="Arial"/>
          <w:b/>
          <w:sz w:val="24"/>
          <w:szCs w:val="24"/>
        </w:rPr>
        <w:t>.</w:t>
      </w:r>
    </w:p>
    <w:p w14:paraId="5CFDB469" w14:textId="77777777" w:rsidR="0077299D" w:rsidRDefault="0077299D" w:rsidP="00D92317">
      <w:pPr>
        <w:tabs>
          <w:tab w:val="left" w:pos="9263"/>
          <w:tab w:val="left" w:pos="9318"/>
          <w:tab w:val="left" w:pos="9407"/>
        </w:tabs>
        <w:jc w:val="both"/>
        <w:rPr>
          <w:rFonts w:ascii="Arial" w:hAnsi="Arial" w:cs="Arial"/>
          <w:b/>
          <w:sz w:val="24"/>
          <w:szCs w:val="24"/>
        </w:rPr>
      </w:pPr>
    </w:p>
    <w:p w14:paraId="43AEDAA6" w14:textId="77777777" w:rsidR="00D26C6A" w:rsidRPr="001B067E" w:rsidRDefault="005F5230" w:rsidP="0021127E">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2606E09B" w14:textId="77777777" w:rsidR="00D26C6A" w:rsidRPr="001B067E" w:rsidRDefault="005F5230" w:rsidP="0021127E">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0E36D07"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5FDA93C3" w14:textId="788E25B1"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sidR="00010458">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5F63812C"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075F4CF4" w14:textId="0E67EEA4"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sidR="00FF3979">
        <w:rPr>
          <w:rFonts w:ascii="Arial" w:hAnsi="Arial" w:cs="Arial"/>
          <w:sz w:val="24"/>
          <w:szCs w:val="24"/>
        </w:rPr>
        <w:t>o</w:t>
      </w:r>
      <w:r w:rsidRPr="001B067E">
        <w:rPr>
          <w:rFonts w:ascii="Arial" w:hAnsi="Arial" w:cs="Arial"/>
          <w:sz w:val="24"/>
          <w:szCs w:val="24"/>
        </w:rPr>
        <w:t xml:space="preserve"> </w:t>
      </w:r>
      <w:r w:rsidRPr="001B067E">
        <w:rPr>
          <w:rFonts w:ascii="Arial" w:hAnsi="Arial" w:cs="Arial"/>
          <w:sz w:val="24"/>
          <w:szCs w:val="24"/>
          <w:u w:val="single"/>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cadastradas no módulo eletrônico do “Cadastro Corporativo TCESP – CadTCESP”,</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w:t>
      </w:r>
      <w:r w:rsidR="0021127E" w:rsidRPr="001B067E">
        <w:rPr>
          <w:rFonts w:ascii="Arial" w:hAnsi="Arial" w:cs="Arial"/>
          <w:sz w:val="24"/>
          <w:szCs w:val="24"/>
        </w:rPr>
        <w:t xml:space="preserve"> </w:t>
      </w:r>
      <w:r w:rsidRPr="001B067E">
        <w:rPr>
          <w:rFonts w:ascii="Arial" w:hAnsi="Arial" w:cs="Arial"/>
          <w:sz w:val="24"/>
          <w:szCs w:val="24"/>
        </w:rPr>
        <w:t>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“Declaração(ões)</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6E17E98E" w14:textId="08FBD659"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2667E047" w14:textId="77777777" w:rsidR="00D26C6A" w:rsidRPr="001B067E" w:rsidRDefault="005F5230" w:rsidP="0021127E">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A13C8A6"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640585BC"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42E859D5" w14:textId="77777777" w:rsidR="00D26C6A" w:rsidRPr="001B067E" w:rsidRDefault="00D26C6A" w:rsidP="000B378A">
      <w:pPr>
        <w:pStyle w:val="Corpodetexto"/>
        <w:spacing w:after="120"/>
        <w:rPr>
          <w:rFonts w:ascii="Arial" w:hAnsi="Arial" w:cs="Arial"/>
        </w:rPr>
      </w:pPr>
    </w:p>
    <w:p w14:paraId="1A99B26C" w14:textId="0774A667" w:rsidR="00D26C6A" w:rsidRPr="001B067E" w:rsidRDefault="0021127E" w:rsidP="0021127E">
      <w:pPr>
        <w:pStyle w:val="Ttulo1"/>
        <w:tabs>
          <w:tab w:val="left" w:pos="9628"/>
        </w:tabs>
        <w:spacing w:after="120"/>
        <w:ind w:left="0"/>
        <w:jc w:val="center"/>
        <w:rPr>
          <w:b w:val="0"/>
          <w:bCs w:val="0"/>
        </w:rPr>
        <w:sectPr w:rsidR="00D26C6A" w:rsidRPr="001B067E" w:rsidSect="00B85AE7">
          <w:pgSz w:w="11910" w:h="16840"/>
          <w:pgMar w:top="1418" w:right="1134" w:bottom="709" w:left="1701" w:header="283" w:footer="720" w:gutter="0"/>
          <w:cols w:space="720"/>
          <w:docGrid w:linePitch="299"/>
        </w:sectPr>
      </w:pPr>
      <w:r w:rsidRPr="001B067E">
        <w:rPr>
          <w:b w:val="0"/>
          <w:bCs w:val="0"/>
        </w:rPr>
        <w:t>Brotas, ___ de ___________ de 20</w:t>
      </w:r>
      <w:r w:rsidR="00487B14">
        <w:rPr>
          <w:b w:val="0"/>
          <w:bCs w:val="0"/>
        </w:rPr>
        <w:t>26</w:t>
      </w:r>
      <w:r w:rsidRPr="001B067E">
        <w:rPr>
          <w:b w:val="0"/>
          <w:bCs w:val="0"/>
        </w:rPr>
        <w:t>.</w:t>
      </w:r>
    </w:p>
    <w:p w14:paraId="6790D08E" w14:textId="77777777" w:rsidR="00D26C6A" w:rsidRPr="001B067E" w:rsidRDefault="00D26C6A" w:rsidP="000B378A">
      <w:pPr>
        <w:pStyle w:val="Corpodetexto"/>
        <w:spacing w:after="120"/>
        <w:rPr>
          <w:rFonts w:ascii="Arial" w:hAnsi="Arial" w:cs="Arial"/>
          <w:b/>
        </w:rPr>
      </w:pPr>
    </w:p>
    <w:p w14:paraId="399DBD0A"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74C3FDEA" w14:textId="127B211E" w:rsidR="0021127E"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Nome:</w:t>
      </w:r>
      <w:r w:rsidR="0021127E" w:rsidRPr="001B067E">
        <w:rPr>
          <w:rFonts w:ascii="Arial" w:hAnsi="Arial" w:cs="Arial"/>
        </w:rPr>
        <w:t xml:space="preserve"> ________________________________________________________</w:t>
      </w:r>
      <w:r w:rsidR="00E97010" w:rsidRPr="001B067E">
        <w:rPr>
          <w:rFonts w:ascii="Arial" w:hAnsi="Arial" w:cs="Arial"/>
        </w:rPr>
        <w:t>______</w:t>
      </w:r>
    </w:p>
    <w:p w14:paraId="736A0039" w14:textId="29B3EC75" w:rsidR="00D26C6A"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Cargo:</w:t>
      </w:r>
      <w:r w:rsidR="0021127E" w:rsidRPr="001B067E">
        <w:rPr>
          <w:rFonts w:ascii="Arial" w:hAnsi="Arial" w:cs="Arial"/>
        </w:rPr>
        <w:t xml:space="preserve"> Diretor Presidente</w:t>
      </w:r>
    </w:p>
    <w:p w14:paraId="44977182" w14:textId="69C80FE1" w:rsidR="00D26C6A" w:rsidRPr="001B067E" w:rsidRDefault="0021127E" w:rsidP="00E97010">
      <w:pPr>
        <w:pStyle w:val="Corpodetexto"/>
        <w:tabs>
          <w:tab w:val="left" w:pos="5535"/>
          <w:tab w:val="left" w:pos="9568"/>
          <w:tab w:val="left" w:pos="9645"/>
        </w:tabs>
        <w:spacing w:after="120"/>
        <w:rPr>
          <w:rFonts w:ascii="Arial" w:hAnsi="Arial" w:cs="Arial"/>
        </w:rPr>
      </w:pPr>
      <w:r w:rsidRPr="001B067E">
        <w:rPr>
          <w:rFonts w:ascii="Arial" w:hAnsi="Arial" w:cs="Arial"/>
        </w:rPr>
        <w:t>CPF nº</w:t>
      </w:r>
      <w:r w:rsidR="00E97010" w:rsidRPr="001B067E">
        <w:rPr>
          <w:rFonts w:ascii="Arial" w:hAnsi="Arial" w:cs="Arial"/>
        </w:rPr>
        <w:t>:</w:t>
      </w:r>
      <w:r w:rsidRPr="001B067E">
        <w:rPr>
          <w:rFonts w:ascii="Arial" w:hAnsi="Arial" w:cs="Arial"/>
        </w:rPr>
        <w:t xml:space="preserve"> ____________________</w:t>
      </w:r>
    </w:p>
    <w:p w14:paraId="5960D4EA" w14:textId="77777777" w:rsidR="00E97010" w:rsidRPr="001B067E" w:rsidRDefault="00E97010" w:rsidP="00E97010">
      <w:pPr>
        <w:pStyle w:val="Corpodetexto"/>
        <w:tabs>
          <w:tab w:val="left" w:pos="5535"/>
          <w:tab w:val="left" w:pos="9568"/>
          <w:tab w:val="left" w:pos="9645"/>
        </w:tabs>
        <w:spacing w:after="120"/>
        <w:rPr>
          <w:rFonts w:ascii="Arial" w:hAnsi="Arial" w:cs="Arial"/>
        </w:rPr>
      </w:pPr>
    </w:p>
    <w:p w14:paraId="00EA6A2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D5074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7184E25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054B3FB5"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7B934F4B" w14:textId="5248F1AD" w:rsidR="00D26C6A" w:rsidRPr="001B067E" w:rsidRDefault="005F523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w:t>
      </w:r>
      <w:r w:rsidR="00E97010" w:rsidRPr="001B067E">
        <w:rPr>
          <w:rFonts w:ascii="Arial" w:hAnsi="Arial" w:cs="Arial"/>
          <w:spacing w:val="1"/>
        </w:rPr>
        <w:t>_______________________________</w:t>
      </w:r>
    </w:p>
    <w:p w14:paraId="00BBD71E" w14:textId="77777777" w:rsidR="00E97010" w:rsidRPr="001B067E" w:rsidRDefault="00E97010" w:rsidP="00E97010">
      <w:pPr>
        <w:pStyle w:val="Corpodetexto"/>
        <w:tabs>
          <w:tab w:val="left" w:pos="9654"/>
        </w:tabs>
        <w:spacing w:after="120"/>
        <w:rPr>
          <w:rFonts w:ascii="Arial" w:hAnsi="Arial" w:cs="Arial"/>
        </w:rPr>
      </w:pPr>
    </w:p>
    <w:p w14:paraId="5D55DDA4"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4224BDE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111E3D0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17FB2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30AD731"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11EE4C58"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768B7F7" w14:textId="76231CB2"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w:t>
      </w:r>
      <w:r w:rsidR="005D4D6D" w:rsidRPr="001B067E">
        <w:rPr>
          <w:rFonts w:ascii="Arial" w:hAnsi="Arial" w:cs="Arial"/>
          <w:b/>
          <w:sz w:val="24"/>
          <w:szCs w:val="24"/>
          <w:u w:val="thick"/>
        </w:rPr>
        <w:t xml:space="preserve">a </w:t>
      </w:r>
      <w:r w:rsidR="00491289">
        <w:rPr>
          <w:rFonts w:ascii="Arial" w:hAnsi="Arial" w:cs="Arial"/>
          <w:b/>
          <w:sz w:val="24"/>
          <w:szCs w:val="24"/>
          <w:u w:val="thick"/>
        </w:rPr>
        <w:t>Contratada</w:t>
      </w:r>
      <w:r w:rsidRPr="001B067E">
        <w:rPr>
          <w:rFonts w:ascii="Arial" w:hAnsi="Arial" w:cs="Arial"/>
          <w:b/>
          <w:sz w:val="24"/>
          <w:szCs w:val="24"/>
        </w:rPr>
        <w:t>:</w:t>
      </w:r>
    </w:p>
    <w:p w14:paraId="6ADD4EC9"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7245620" w14:textId="6FE33C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5808F30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A61030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354B804" w14:textId="77777777" w:rsidR="00D26C6A" w:rsidRPr="001B067E" w:rsidRDefault="00D26C6A" w:rsidP="000B378A">
      <w:pPr>
        <w:pStyle w:val="Corpodetexto"/>
        <w:spacing w:after="120"/>
        <w:rPr>
          <w:rFonts w:ascii="Arial" w:hAnsi="Arial" w:cs="Arial"/>
        </w:rPr>
      </w:pPr>
    </w:p>
    <w:p w14:paraId="34241F89" w14:textId="1E425EF0"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sidR="00FF3979">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7BA3A5F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228B9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851BC67"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52B59D2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26F55A6" w14:textId="77777777" w:rsidR="00D26C6A" w:rsidRPr="001B067E" w:rsidRDefault="00D26C6A" w:rsidP="000B378A">
      <w:pPr>
        <w:pStyle w:val="Corpodetexto"/>
        <w:spacing w:after="120"/>
        <w:rPr>
          <w:rFonts w:ascii="Arial" w:hAnsi="Arial" w:cs="Arial"/>
        </w:rPr>
      </w:pPr>
    </w:p>
    <w:p w14:paraId="4435A46F" w14:textId="2EC5733A"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GESTOR</w:t>
      </w:r>
      <w:r w:rsidR="00E97010" w:rsidRPr="001B067E">
        <w:rPr>
          <w:rFonts w:ascii="Arial" w:hAnsi="Arial" w:cs="Arial"/>
          <w:b/>
          <w:sz w:val="24"/>
          <w:szCs w:val="24"/>
          <w:u w:val="thick"/>
        </w:rPr>
        <w:t xml:space="preserve"> </w:t>
      </w:r>
      <w:r w:rsidRPr="001B067E">
        <w:rPr>
          <w:rFonts w:ascii="Arial" w:hAnsi="Arial" w:cs="Arial"/>
          <w:b/>
          <w:sz w:val="24"/>
          <w:szCs w:val="24"/>
          <w:u w:val="thick"/>
        </w:rPr>
        <w:t>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4BF356C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15579C5" w14:textId="0081BF79"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572D541B"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01006BF9"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CC4075B" w14:textId="77777777" w:rsidR="00D12D1B" w:rsidRDefault="00D12D1B" w:rsidP="000B378A">
      <w:pPr>
        <w:pStyle w:val="Corpodetexto"/>
        <w:spacing w:after="120"/>
        <w:rPr>
          <w:rFonts w:ascii="Arial" w:hAnsi="Arial" w:cs="Arial"/>
          <w:b/>
          <w:u w:val="thick"/>
        </w:rPr>
      </w:pPr>
    </w:p>
    <w:p w14:paraId="40E40477" w14:textId="445F82AA" w:rsidR="00D26C6A" w:rsidRPr="001B067E" w:rsidRDefault="00E97010" w:rsidP="000B378A">
      <w:pPr>
        <w:pStyle w:val="Corpodetexto"/>
        <w:spacing w:after="120"/>
        <w:rPr>
          <w:rFonts w:ascii="Arial" w:hAnsi="Arial" w:cs="Arial"/>
        </w:rPr>
      </w:pPr>
      <w:r w:rsidRPr="001B067E">
        <w:rPr>
          <w:rFonts w:ascii="Arial" w:hAnsi="Arial" w:cs="Arial"/>
          <w:b/>
          <w:u w:val="thick"/>
        </w:rPr>
        <w:t>FISCAL DO</w:t>
      </w:r>
      <w:r w:rsidRPr="001B067E">
        <w:rPr>
          <w:rFonts w:ascii="Arial" w:hAnsi="Arial" w:cs="Arial"/>
          <w:b/>
          <w:spacing w:val="-4"/>
          <w:u w:val="thick"/>
        </w:rPr>
        <w:t xml:space="preserve"> </w:t>
      </w:r>
      <w:r w:rsidRPr="001B067E">
        <w:rPr>
          <w:rFonts w:ascii="Arial" w:hAnsi="Arial" w:cs="Arial"/>
          <w:b/>
          <w:u w:val="thick"/>
        </w:rPr>
        <w:t>CONTRATO:</w:t>
      </w:r>
    </w:p>
    <w:p w14:paraId="2E4C682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443ECEB" w14:textId="0CD0C6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4C3EA"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F3CF253"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15AAA85" w14:textId="0EE0E505" w:rsidR="00E97010" w:rsidRPr="001B067E" w:rsidRDefault="00E97010" w:rsidP="000B378A">
      <w:pPr>
        <w:pStyle w:val="Corpodetexto"/>
        <w:spacing w:after="120"/>
        <w:rPr>
          <w:rFonts w:ascii="Arial" w:hAnsi="Arial" w:cs="Arial"/>
        </w:rPr>
      </w:pPr>
    </w:p>
    <w:p w14:paraId="068C2CAA" w14:textId="64BE97B4" w:rsidR="00D26C6A" w:rsidRPr="001B067E" w:rsidRDefault="00E97010" w:rsidP="000B378A">
      <w:pPr>
        <w:pStyle w:val="Corpodetexto"/>
        <w:spacing w:after="120"/>
        <w:rPr>
          <w:rFonts w:ascii="Arial" w:hAnsi="Arial" w:cs="Arial"/>
          <w:u w:val="single"/>
        </w:rPr>
      </w:pPr>
      <w:r w:rsidRPr="001B067E">
        <w:rPr>
          <w:rFonts w:ascii="Arial" w:eastAsiaTheme="minorHAnsi" w:hAnsi="Arial" w:cs="Arial"/>
          <w:noProof/>
          <w:lang w:eastAsia="pt-BR"/>
        </w:rPr>
        <mc:AlternateContent>
          <mc:Choice Requires="wps">
            <w:drawing>
              <wp:anchor distT="0" distB="0" distL="0" distR="0" simplePos="0" relativeHeight="487600128"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4629C" id="Conector reto 4" o:spid="_x0000_s1026" style="position:absolute;z-index:487600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1B067E" w:rsidRDefault="00E97010" w:rsidP="000B378A">
      <w:pPr>
        <w:pStyle w:val="Corpodetexto"/>
        <w:spacing w:after="120"/>
        <w:rPr>
          <w:rFonts w:ascii="Arial" w:hAnsi="Arial" w:cs="Arial"/>
          <w:u w:val="single"/>
        </w:rPr>
      </w:pPr>
    </w:p>
    <w:p w14:paraId="4A9A2AA8" w14:textId="77777777"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769FE57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F33A71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B9D8CC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46BB28C6" w14:textId="1267C6F3" w:rsidR="00D26C6A" w:rsidRPr="001B067E" w:rsidRDefault="00E97010" w:rsidP="000B378A">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1518121E" w14:textId="77777777" w:rsidR="00D26C6A" w:rsidRPr="001B067E" w:rsidRDefault="00D26C6A" w:rsidP="000B378A">
      <w:pPr>
        <w:pStyle w:val="Corpodetexto"/>
        <w:spacing w:after="120"/>
        <w:rPr>
          <w:rFonts w:ascii="Arial" w:hAnsi="Arial" w:cs="Arial"/>
        </w:rPr>
      </w:pPr>
    </w:p>
    <w:p w14:paraId="577BC8BC" w14:textId="4811E615"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DF565D"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601A065C" w:rsidR="00D26C6A" w:rsidRPr="001B067E" w:rsidRDefault="005F5230" w:rsidP="00E97010">
      <w:pPr>
        <w:pStyle w:val="Corpodetexto"/>
        <w:spacing w:after="120"/>
        <w:jc w:val="both"/>
        <w:rPr>
          <w:rFonts w:ascii="Arial" w:hAnsi="Arial" w:cs="Arial"/>
          <w:i/>
        </w:rPr>
        <w:sectPr w:rsidR="00D26C6A" w:rsidRPr="001B067E" w:rsidSect="00B85AE7">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Responsável(is)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1136F9F1" w14:textId="139071E4" w:rsidR="00E97010" w:rsidRPr="001B067E" w:rsidRDefault="005F5230" w:rsidP="00E97010">
      <w:pPr>
        <w:pStyle w:val="Ttulo1"/>
        <w:spacing w:after="120"/>
        <w:ind w:left="0"/>
        <w:jc w:val="center"/>
        <w:rPr>
          <w:spacing w:val="1"/>
        </w:rPr>
      </w:pPr>
      <w:r w:rsidRPr="001B067E">
        <w:t xml:space="preserve">ANEXO </w:t>
      </w:r>
      <w:r w:rsidR="00742C52" w:rsidRPr="001B067E">
        <w:t>I</w:t>
      </w:r>
      <w:r w:rsidRPr="001B067E">
        <w:t xml:space="preserve">X – PREGÃO ELETRÔNICO Nº </w:t>
      </w:r>
      <w:r w:rsidR="008D00EA" w:rsidRPr="00F82ED7">
        <w:t>0</w:t>
      </w:r>
      <w:r w:rsidR="00F82ED7" w:rsidRPr="00F82ED7">
        <w:t>4</w:t>
      </w:r>
      <w:r w:rsidRPr="00F82ED7">
        <w:t>/202</w:t>
      </w:r>
      <w:r w:rsidR="008D00EA" w:rsidRPr="00F82ED7">
        <w:t>6</w:t>
      </w:r>
    </w:p>
    <w:p w14:paraId="1F6622D5" w14:textId="77777777" w:rsidR="00E97010" w:rsidRPr="001B067E" w:rsidRDefault="00E97010" w:rsidP="00E97010">
      <w:pPr>
        <w:pStyle w:val="Ttulo1"/>
        <w:spacing w:after="120"/>
        <w:ind w:left="0"/>
        <w:jc w:val="center"/>
        <w:rPr>
          <w:spacing w:val="1"/>
        </w:rPr>
      </w:pPr>
    </w:p>
    <w:p w14:paraId="56CE88F5" w14:textId="051F5E02" w:rsidR="00D26C6A" w:rsidRPr="001B067E" w:rsidRDefault="005F5230" w:rsidP="00E97010">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4C68F971" w14:textId="77777777" w:rsidR="00D26C6A" w:rsidRPr="001B067E" w:rsidRDefault="00D26C6A" w:rsidP="000B378A">
      <w:pPr>
        <w:pStyle w:val="Corpodetexto"/>
        <w:spacing w:after="120"/>
        <w:rPr>
          <w:rFonts w:ascii="Arial" w:hAnsi="Arial" w:cs="Arial"/>
          <w:b/>
        </w:rPr>
      </w:pPr>
    </w:p>
    <w:p w14:paraId="2752B598" w14:textId="3DBFF041" w:rsidR="00D26C6A" w:rsidRPr="006105BF" w:rsidRDefault="006A55A8" w:rsidP="006105BF">
      <w:pPr>
        <w:jc w:val="both"/>
        <w:rPr>
          <w:rFonts w:ascii="Arial" w:hAnsi="Arial" w:cs="Arial"/>
          <w:b/>
          <w:sz w:val="24"/>
          <w:szCs w:val="24"/>
        </w:rPr>
      </w:pPr>
      <w:r w:rsidRPr="001B067E">
        <w:rPr>
          <w:rFonts w:ascii="Arial" w:hAnsi="Arial" w:cs="Arial"/>
          <w:b/>
          <w:sz w:val="24"/>
          <w:szCs w:val="24"/>
        </w:rPr>
        <w:t>CONTRATANTE</w:t>
      </w:r>
      <w:r w:rsidR="005F5230" w:rsidRPr="001B067E">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1"/>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ÁGUA</w:t>
      </w:r>
      <w:r w:rsidR="005F5230" w:rsidRPr="001B067E">
        <w:rPr>
          <w:rFonts w:ascii="Arial" w:hAnsi="Arial" w:cs="Arial"/>
          <w:b/>
          <w:spacing w:val="1"/>
          <w:sz w:val="24"/>
          <w:szCs w:val="24"/>
        </w:rPr>
        <w:t xml:space="preserve"> </w:t>
      </w:r>
      <w:r w:rsidR="005F5230" w:rsidRPr="001B067E">
        <w:rPr>
          <w:rFonts w:ascii="Arial" w:hAnsi="Arial" w:cs="Arial"/>
          <w:b/>
          <w:sz w:val="24"/>
          <w:szCs w:val="24"/>
        </w:rPr>
        <w:t>E</w:t>
      </w:r>
      <w:r w:rsidR="005F5230" w:rsidRPr="001B067E">
        <w:rPr>
          <w:rFonts w:ascii="Arial" w:hAnsi="Arial" w:cs="Arial"/>
          <w:b/>
          <w:spacing w:val="1"/>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 xml:space="preserve">BROTAS </w:t>
      </w:r>
      <w:r w:rsidR="006105BF">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SAAEB</w:t>
      </w:r>
      <w:r w:rsidR="006105BF">
        <w:rPr>
          <w:rFonts w:ascii="Arial" w:hAnsi="Arial" w:cs="Arial"/>
          <w:b/>
          <w:sz w:val="24"/>
          <w:szCs w:val="24"/>
        </w:rPr>
        <w:t>,</w:t>
      </w:r>
      <w:r w:rsidR="006105BF" w:rsidRPr="006105BF">
        <w:rPr>
          <w:rFonts w:ascii="Arial" w:hAnsi="Arial" w:cs="Arial"/>
          <w:b/>
          <w:bCs/>
          <w:sz w:val="24"/>
          <w:szCs w:val="24"/>
        </w:rPr>
        <w:t xml:space="preserve"> </w:t>
      </w:r>
      <w:r w:rsidR="005F5230" w:rsidRPr="006105BF">
        <w:rPr>
          <w:rFonts w:ascii="Arial" w:hAnsi="Arial" w:cs="Arial"/>
          <w:b/>
          <w:bCs/>
          <w:sz w:val="24"/>
          <w:szCs w:val="24"/>
        </w:rPr>
        <w:t>CNPJ</w:t>
      </w:r>
      <w:r w:rsidR="005F5230" w:rsidRPr="006105BF">
        <w:rPr>
          <w:rFonts w:ascii="Arial" w:hAnsi="Arial" w:cs="Arial"/>
          <w:b/>
          <w:bCs/>
          <w:spacing w:val="-4"/>
          <w:sz w:val="24"/>
          <w:szCs w:val="24"/>
        </w:rPr>
        <w:t xml:space="preserve"> </w:t>
      </w:r>
      <w:r w:rsidR="005F5230" w:rsidRPr="006105BF">
        <w:rPr>
          <w:rFonts w:ascii="Arial" w:hAnsi="Arial" w:cs="Arial"/>
          <w:b/>
          <w:bCs/>
          <w:sz w:val="24"/>
          <w:szCs w:val="24"/>
        </w:rPr>
        <w:t>Nº</w:t>
      </w:r>
      <w:r w:rsidR="005F5230" w:rsidRPr="006105BF">
        <w:rPr>
          <w:rFonts w:ascii="Arial" w:hAnsi="Arial" w:cs="Arial"/>
          <w:b/>
          <w:bCs/>
          <w:spacing w:val="-2"/>
          <w:sz w:val="24"/>
          <w:szCs w:val="24"/>
        </w:rPr>
        <w:t xml:space="preserve"> </w:t>
      </w:r>
      <w:r w:rsidR="005F5230" w:rsidRPr="006105BF">
        <w:rPr>
          <w:rFonts w:ascii="Arial" w:hAnsi="Arial" w:cs="Arial"/>
          <w:b/>
          <w:bCs/>
          <w:sz w:val="24"/>
          <w:szCs w:val="24"/>
        </w:rPr>
        <w:t>07.104.377/0001-30</w:t>
      </w:r>
    </w:p>
    <w:p w14:paraId="26853D28" w14:textId="77777777" w:rsidR="00E97010" w:rsidRPr="001B067E" w:rsidRDefault="005F523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00E97010" w:rsidRPr="001B067E">
        <w:rPr>
          <w:rFonts w:ascii="Arial" w:hAnsi="Arial" w:cs="Arial"/>
          <w:b/>
          <w:sz w:val="24"/>
          <w:szCs w:val="24"/>
          <w:u w:val="thick"/>
        </w:rPr>
        <w:tab/>
      </w:r>
      <w:r w:rsidR="00E97010" w:rsidRPr="001B067E">
        <w:rPr>
          <w:rFonts w:ascii="Arial" w:hAnsi="Arial" w:cs="Arial"/>
          <w:b/>
          <w:sz w:val="24"/>
          <w:szCs w:val="24"/>
          <w:u w:val="thick"/>
        </w:rPr>
        <w:tab/>
      </w:r>
    </w:p>
    <w:p w14:paraId="2B0D5984" w14:textId="138F8F92" w:rsidR="00D26C6A" w:rsidRPr="001B067E" w:rsidRDefault="00E9701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w:t>
      </w:r>
      <w:r w:rsidR="005F5230" w:rsidRPr="001B067E">
        <w:rPr>
          <w:rFonts w:ascii="Arial" w:hAnsi="Arial" w:cs="Arial"/>
          <w:b/>
          <w:sz w:val="24"/>
          <w:szCs w:val="24"/>
        </w:rPr>
        <w:t>E</w:t>
      </w:r>
      <w:r w:rsidR="005F5230" w:rsidRPr="001B067E">
        <w:rPr>
          <w:rFonts w:ascii="Arial" w:hAnsi="Arial" w:cs="Arial"/>
          <w:b/>
          <w:spacing w:val="-8"/>
          <w:sz w:val="24"/>
          <w:szCs w:val="24"/>
        </w:rPr>
        <w:t xml:space="preserve"> </w:t>
      </w:r>
      <w:r w:rsidR="005F5230" w:rsidRPr="001B067E">
        <w:rPr>
          <w:rFonts w:ascii="Arial" w:hAnsi="Arial" w:cs="Arial"/>
          <w:b/>
          <w:sz w:val="24"/>
          <w:szCs w:val="24"/>
        </w:rPr>
        <w:t>ORIGEM):</w:t>
      </w:r>
      <w:r w:rsidR="005F5230" w:rsidRPr="001B067E">
        <w:rPr>
          <w:rFonts w:ascii="Arial" w:hAnsi="Arial" w:cs="Arial"/>
          <w:b/>
          <w:spacing w:val="-1"/>
          <w:sz w:val="24"/>
          <w:szCs w:val="24"/>
        </w:rPr>
        <w:t xml:space="preserve"> </w:t>
      </w:r>
      <w:r w:rsidR="005F5230" w:rsidRPr="001B067E">
        <w:rPr>
          <w:rFonts w:ascii="Arial" w:hAnsi="Arial" w:cs="Arial"/>
          <w:b/>
          <w:sz w:val="24"/>
          <w:szCs w:val="24"/>
          <w:u w:val="thick"/>
        </w:rPr>
        <w:t xml:space="preserve"> </w:t>
      </w:r>
      <w:r w:rsidR="005F5230" w:rsidRPr="001B067E">
        <w:rPr>
          <w:rFonts w:ascii="Arial" w:hAnsi="Arial" w:cs="Arial"/>
          <w:b/>
          <w:sz w:val="24"/>
          <w:szCs w:val="24"/>
          <w:u w:val="thick"/>
        </w:rPr>
        <w:tab/>
      </w:r>
    </w:p>
    <w:p w14:paraId="05D9B7D5" w14:textId="244FF6FB" w:rsidR="00E97010" w:rsidRDefault="00E97010" w:rsidP="006A55A8">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sidR="00965F65">
        <w:rPr>
          <w:rFonts w:ascii="Arial" w:hAnsi="Arial" w:cs="Arial"/>
          <w:b/>
          <w:sz w:val="24"/>
          <w:szCs w:val="24"/>
        </w:rPr>
        <w:t>0</w:t>
      </w:r>
      <w:r w:rsidR="006F05F0">
        <w:rPr>
          <w:rFonts w:ascii="Arial" w:hAnsi="Arial" w:cs="Arial"/>
          <w:b/>
          <w:sz w:val="24"/>
          <w:szCs w:val="24"/>
        </w:rPr>
        <w:t>4</w:t>
      </w:r>
      <w:r w:rsidR="00965F65">
        <w:rPr>
          <w:rFonts w:ascii="Arial" w:hAnsi="Arial" w:cs="Arial"/>
          <w:b/>
          <w:sz w:val="24"/>
          <w:szCs w:val="24"/>
        </w:rPr>
        <w:t>/2026</w:t>
      </w:r>
    </w:p>
    <w:p w14:paraId="32A150C9" w14:textId="0A237607" w:rsidR="00965F65" w:rsidRPr="001B067E" w:rsidRDefault="00965F65" w:rsidP="006A55A8">
      <w:pPr>
        <w:tabs>
          <w:tab w:val="left" w:pos="5636"/>
          <w:tab w:val="left" w:pos="5683"/>
        </w:tabs>
        <w:jc w:val="both"/>
        <w:rPr>
          <w:rFonts w:ascii="Arial" w:hAnsi="Arial" w:cs="Arial"/>
          <w:b/>
          <w:sz w:val="24"/>
          <w:szCs w:val="24"/>
        </w:rPr>
      </w:pPr>
      <w:r>
        <w:rPr>
          <w:rFonts w:ascii="Arial" w:hAnsi="Arial" w:cs="Arial"/>
          <w:b/>
          <w:sz w:val="24"/>
          <w:szCs w:val="24"/>
        </w:rPr>
        <w:t xml:space="preserve">PROCESSO ADMINISTRATIVO Nº: </w:t>
      </w:r>
      <w:r w:rsidR="006F05F0">
        <w:rPr>
          <w:rFonts w:ascii="Arial" w:hAnsi="Arial" w:cs="Arial"/>
          <w:b/>
          <w:sz w:val="24"/>
          <w:szCs w:val="24"/>
        </w:rPr>
        <w:t>32</w:t>
      </w:r>
      <w:r>
        <w:rPr>
          <w:rFonts w:ascii="Arial" w:hAnsi="Arial" w:cs="Arial"/>
          <w:b/>
          <w:sz w:val="24"/>
          <w:szCs w:val="24"/>
        </w:rPr>
        <w:t>/2026</w:t>
      </w:r>
    </w:p>
    <w:p w14:paraId="2DD99AA8" w14:textId="183EEF80" w:rsidR="00D12D1B" w:rsidRPr="00D12D1B" w:rsidRDefault="005F5230" w:rsidP="00D12D1B">
      <w:pPr>
        <w:pStyle w:val="Ttulo1"/>
        <w:ind w:left="0"/>
        <w:jc w:val="both"/>
      </w:pPr>
      <w:r w:rsidRPr="001B067E">
        <w:t>OBJETO:</w:t>
      </w:r>
      <w:r w:rsidRPr="001B067E">
        <w:rPr>
          <w:spacing w:val="1"/>
        </w:rPr>
        <w:t xml:space="preserve"> </w:t>
      </w:r>
      <w:r w:rsidR="00D12D1B" w:rsidRPr="00D12D1B">
        <w:rPr>
          <w:spacing w:val="36"/>
        </w:rPr>
        <w:t>C</w:t>
      </w:r>
      <w:r w:rsidR="00D12D1B" w:rsidRPr="00D12D1B">
        <w:t xml:space="preserve">ONTRATAÇÃO DE EMPRESA PARA EXECUÇÃO DE SERVIÇOS DE HIDROJATEAMENTO E SUCÇÃO A ALTO VÁCUO COM CAMINHÃO ESPECIALIZADO PARA DESOBSTRUÇÃO E LIMPEZA DAS REDES DE </w:t>
      </w:r>
      <w:r w:rsidR="00DE4EE0">
        <w:t>COLETA E AFASTAMENTO DE ESGOTO</w:t>
      </w:r>
      <w:r w:rsidR="00D12D1B" w:rsidRPr="00D12D1B">
        <w:t>, EM VIAS DO MUNICÍPIO DE BROTAS/SP, PELO PERÍODO DE 12 (DOZE) MESES.</w:t>
      </w:r>
    </w:p>
    <w:p w14:paraId="5D91761D" w14:textId="77777777" w:rsidR="00D26C6A" w:rsidRPr="001B067E" w:rsidRDefault="005F5230" w:rsidP="006A55A8">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306D26C7" w14:textId="77777777" w:rsidR="00D26C6A" w:rsidRPr="001B067E" w:rsidRDefault="00D26C6A" w:rsidP="006A55A8">
      <w:pPr>
        <w:pStyle w:val="Corpodetexto"/>
        <w:rPr>
          <w:rFonts w:ascii="Arial" w:hAnsi="Arial" w:cs="Arial"/>
          <w:b/>
        </w:rPr>
      </w:pPr>
    </w:p>
    <w:p w14:paraId="66757DE0"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446AF58F" w14:textId="77777777" w:rsidR="00D26C6A" w:rsidRPr="00231EAA" w:rsidRDefault="005F5230" w:rsidP="006A55A8">
      <w:pPr>
        <w:rPr>
          <w:rFonts w:ascii="Arial" w:hAnsi="Arial" w:cs="Arial"/>
          <w:i/>
          <w:sz w:val="24"/>
          <w:szCs w:val="24"/>
        </w:rPr>
      </w:pPr>
      <w:r w:rsidRPr="00231EAA">
        <w:rPr>
          <w:rFonts w:ascii="Arial" w:hAnsi="Arial" w:cs="Arial"/>
          <w:i/>
          <w:sz w:val="24"/>
          <w:szCs w:val="24"/>
        </w:rPr>
        <w:t>Em</w:t>
      </w:r>
      <w:r w:rsidRPr="00231EAA">
        <w:rPr>
          <w:rFonts w:ascii="Arial" w:hAnsi="Arial" w:cs="Arial"/>
          <w:i/>
          <w:spacing w:val="-4"/>
          <w:sz w:val="24"/>
          <w:szCs w:val="24"/>
        </w:rPr>
        <w:t xml:space="preserve"> </w:t>
      </w:r>
      <w:r w:rsidRPr="00231EAA">
        <w:rPr>
          <w:rFonts w:ascii="Arial" w:hAnsi="Arial" w:cs="Arial"/>
          <w:i/>
          <w:sz w:val="24"/>
          <w:szCs w:val="24"/>
        </w:rPr>
        <w:t>se</w:t>
      </w:r>
      <w:r w:rsidRPr="00231EAA">
        <w:rPr>
          <w:rFonts w:ascii="Arial" w:hAnsi="Arial" w:cs="Arial"/>
          <w:i/>
          <w:spacing w:val="-1"/>
          <w:sz w:val="24"/>
          <w:szCs w:val="24"/>
        </w:rPr>
        <w:t xml:space="preserve"> </w:t>
      </w:r>
      <w:r w:rsidRPr="00231EAA">
        <w:rPr>
          <w:rFonts w:ascii="Arial" w:hAnsi="Arial" w:cs="Arial"/>
          <w:i/>
          <w:sz w:val="24"/>
          <w:szCs w:val="24"/>
        </w:rPr>
        <w:t>tratando</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obras/serviços</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engenharia:</w:t>
      </w:r>
    </w:p>
    <w:p w14:paraId="565B3A1A" w14:textId="77777777" w:rsidR="00D26C6A" w:rsidRPr="00231EAA" w:rsidRDefault="005F5230" w:rsidP="006A55A8">
      <w:pPr>
        <w:pStyle w:val="Corpodetexto"/>
        <w:jc w:val="both"/>
        <w:rPr>
          <w:rFonts w:ascii="Arial" w:hAnsi="Arial" w:cs="Arial"/>
        </w:rPr>
      </w:pPr>
      <w:r w:rsidRPr="00231EAA">
        <w:rPr>
          <w:rFonts w:ascii="Arial" w:hAnsi="Arial" w:cs="Arial"/>
        </w:rPr>
        <w:t>Declaro(amos), na qualidade de responsável(is) pela entidade supra epigrafada, sob</w:t>
      </w:r>
      <w:r w:rsidRPr="00231EAA">
        <w:rPr>
          <w:rFonts w:ascii="Arial" w:hAnsi="Arial" w:cs="Arial"/>
          <w:spacing w:val="1"/>
        </w:rPr>
        <w:t xml:space="preserve"> </w:t>
      </w:r>
      <w:r w:rsidRPr="00231EAA">
        <w:rPr>
          <w:rFonts w:ascii="Arial" w:hAnsi="Arial" w:cs="Arial"/>
        </w:rPr>
        <w:t>as penas da Lei, que os demais documentos originais, atinentes à correspondente</w:t>
      </w:r>
      <w:r w:rsidRPr="00231EAA">
        <w:rPr>
          <w:rFonts w:ascii="Arial" w:hAnsi="Arial" w:cs="Arial"/>
          <w:spacing w:val="1"/>
        </w:rPr>
        <w:t xml:space="preserve"> </w:t>
      </w:r>
      <w:r w:rsidRPr="00231EAA">
        <w:rPr>
          <w:rFonts w:ascii="Arial" w:hAnsi="Arial" w:cs="Arial"/>
        </w:rPr>
        <w:t>licitação,</w:t>
      </w:r>
      <w:r w:rsidRPr="00231EAA">
        <w:rPr>
          <w:rFonts w:ascii="Arial" w:hAnsi="Arial" w:cs="Arial"/>
          <w:spacing w:val="-11"/>
        </w:rPr>
        <w:t xml:space="preserve"> </w:t>
      </w:r>
      <w:r w:rsidRPr="00231EAA">
        <w:rPr>
          <w:rFonts w:ascii="Arial" w:hAnsi="Arial" w:cs="Arial"/>
        </w:rPr>
        <w:t>em</w:t>
      </w:r>
      <w:r w:rsidRPr="00231EAA">
        <w:rPr>
          <w:rFonts w:ascii="Arial" w:hAnsi="Arial" w:cs="Arial"/>
          <w:spacing w:val="-10"/>
        </w:rPr>
        <w:t xml:space="preserve"> </w:t>
      </w:r>
      <w:r w:rsidRPr="00231EAA">
        <w:rPr>
          <w:rFonts w:ascii="Arial" w:hAnsi="Arial" w:cs="Arial"/>
        </w:rPr>
        <w:t>especial,</w:t>
      </w:r>
      <w:r w:rsidRPr="00231EAA">
        <w:rPr>
          <w:rFonts w:ascii="Arial" w:hAnsi="Arial" w:cs="Arial"/>
          <w:spacing w:val="-13"/>
        </w:rPr>
        <w:t xml:space="preserve"> </w:t>
      </w:r>
      <w:r w:rsidRPr="00231EAA">
        <w:rPr>
          <w:rFonts w:ascii="Arial" w:hAnsi="Arial" w:cs="Arial"/>
        </w:rPr>
        <w:t>os</w:t>
      </w:r>
      <w:r w:rsidRPr="00231EAA">
        <w:rPr>
          <w:rFonts w:ascii="Arial" w:hAnsi="Arial" w:cs="Arial"/>
          <w:spacing w:val="-9"/>
        </w:rPr>
        <w:t xml:space="preserve"> </w:t>
      </w:r>
      <w:r w:rsidRPr="00231EAA">
        <w:rPr>
          <w:rFonts w:ascii="Arial" w:hAnsi="Arial" w:cs="Arial"/>
        </w:rPr>
        <w:t>a</w:t>
      </w:r>
      <w:r w:rsidRPr="00231EAA">
        <w:rPr>
          <w:rFonts w:ascii="Arial" w:hAnsi="Arial" w:cs="Arial"/>
          <w:spacing w:val="-11"/>
        </w:rPr>
        <w:t xml:space="preserve"> </w:t>
      </w:r>
      <w:r w:rsidRPr="00231EAA">
        <w:rPr>
          <w:rFonts w:ascii="Arial" w:hAnsi="Arial" w:cs="Arial"/>
        </w:rPr>
        <w:t>seguir</w:t>
      </w:r>
      <w:r w:rsidRPr="00231EAA">
        <w:rPr>
          <w:rFonts w:ascii="Arial" w:hAnsi="Arial" w:cs="Arial"/>
          <w:spacing w:val="-10"/>
        </w:rPr>
        <w:t xml:space="preserve"> </w:t>
      </w:r>
      <w:r w:rsidRPr="00231EAA">
        <w:rPr>
          <w:rFonts w:ascii="Arial" w:hAnsi="Arial" w:cs="Arial"/>
        </w:rPr>
        <w:t>relacionados,</w:t>
      </w:r>
      <w:r w:rsidRPr="00231EAA">
        <w:rPr>
          <w:rFonts w:ascii="Arial" w:hAnsi="Arial" w:cs="Arial"/>
          <w:spacing w:val="-9"/>
        </w:rPr>
        <w:t xml:space="preserve"> </w:t>
      </w:r>
      <w:r w:rsidRPr="00231EAA">
        <w:rPr>
          <w:rFonts w:ascii="Arial" w:hAnsi="Arial" w:cs="Arial"/>
        </w:rPr>
        <w:t>encontram-se</w:t>
      </w:r>
      <w:r w:rsidRPr="00231EAA">
        <w:rPr>
          <w:rFonts w:ascii="Arial" w:hAnsi="Arial" w:cs="Arial"/>
          <w:spacing w:val="-11"/>
        </w:rPr>
        <w:t xml:space="preserve"> </w:t>
      </w:r>
      <w:r w:rsidRPr="00231EAA">
        <w:rPr>
          <w:rFonts w:ascii="Arial" w:hAnsi="Arial" w:cs="Arial"/>
        </w:rPr>
        <w:t>no</w:t>
      </w:r>
      <w:r w:rsidRPr="00231EAA">
        <w:rPr>
          <w:rFonts w:ascii="Arial" w:hAnsi="Arial" w:cs="Arial"/>
          <w:spacing w:val="-8"/>
        </w:rPr>
        <w:t xml:space="preserve"> </w:t>
      </w:r>
      <w:r w:rsidRPr="00231EAA">
        <w:rPr>
          <w:rFonts w:ascii="Arial" w:hAnsi="Arial" w:cs="Arial"/>
        </w:rPr>
        <w:t>respectivo</w:t>
      </w:r>
      <w:r w:rsidRPr="00231EAA">
        <w:rPr>
          <w:rFonts w:ascii="Arial" w:hAnsi="Arial" w:cs="Arial"/>
          <w:spacing w:val="-11"/>
        </w:rPr>
        <w:t xml:space="preserve"> </w:t>
      </w:r>
      <w:r w:rsidRPr="00231EAA">
        <w:rPr>
          <w:rFonts w:ascii="Arial" w:hAnsi="Arial" w:cs="Arial"/>
        </w:rPr>
        <w:t>processo</w:t>
      </w:r>
      <w:r w:rsidRPr="00231EAA">
        <w:rPr>
          <w:rFonts w:ascii="Arial" w:hAnsi="Arial" w:cs="Arial"/>
          <w:spacing w:val="-64"/>
        </w:rPr>
        <w:t xml:space="preserve"> </w:t>
      </w:r>
      <w:r w:rsidRPr="00231EAA">
        <w:rPr>
          <w:rFonts w:ascii="Arial" w:hAnsi="Arial" w:cs="Arial"/>
        </w:rPr>
        <w:t>administrativo arquivado na origem à disposição do Tribunal de Contas do Estado de</w:t>
      </w:r>
      <w:r w:rsidRPr="00231EAA">
        <w:rPr>
          <w:rFonts w:ascii="Arial" w:hAnsi="Arial" w:cs="Arial"/>
          <w:spacing w:val="-64"/>
        </w:rPr>
        <w:t xml:space="preserve"> </w:t>
      </w:r>
      <w:r w:rsidRPr="00231EAA">
        <w:rPr>
          <w:rFonts w:ascii="Arial" w:hAnsi="Arial" w:cs="Arial"/>
        </w:rPr>
        <w:t>São</w:t>
      </w:r>
      <w:r w:rsidRPr="00231EAA">
        <w:rPr>
          <w:rFonts w:ascii="Arial" w:hAnsi="Arial" w:cs="Arial"/>
          <w:spacing w:val="-3"/>
        </w:rPr>
        <w:t xml:space="preserve"> </w:t>
      </w:r>
      <w:r w:rsidRPr="00231EAA">
        <w:rPr>
          <w:rFonts w:ascii="Arial" w:hAnsi="Arial" w:cs="Arial"/>
        </w:rPr>
        <w:t>Paulo, e</w:t>
      </w:r>
      <w:r w:rsidRPr="00231EAA">
        <w:rPr>
          <w:rFonts w:ascii="Arial" w:hAnsi="Arial" w:cs="Arial"/>
          <w:spacing w:val="-2"/>
        </w:rPr>
        <w:t xml:space="preserve"> </w:t>
      </w:r>
      <w:r w:rsidRPr="00231EAA">
        <w:rPr>
          <w:rFonts w:ascii="Arial" w:hAnsi="Arial" w:cs="Arial"/>
        </w:rPr>
        <w:t>serão</w:t>
      </w:r>
      <w:r w:rsidRPr="00231EAA">
        <w:rPr>
          <w:rFonts w:ascii="Arial" w:hAnsi="Arial" w:cs="Arial"/>
          <w:spacing w:val="-2"/>
        </w:rPr>
        <w:t xml:space="preserve"> </w:t>
      </w:r>
      <w:r w:rsidRPr="00231EAA">
        <w:rPr>
          <w:rFonts w:ascii="Arial" w:hAnsi="Arial" w:cs="Arial"/>
        </w:rPr>
        <w:t>remetidos</w:t>
      </w:r>
      <w:r w:rsidRPr="00231EAA">
        <w:rPr>
          <w:rFonts w:ascii="Arial" w:hAnsi="Arial" w:cs="Arial"/>
          <w:spacing w:val="-1"/>
        </w:rPr>
        <w:t xml:space="preserve"> </w:t>
      </w:r>
      <w:r w:rsidRPr="00231EAA">
        <w:rPr>
          <w:rFonts w:ascii="Arial" w:hAnsi="Arial" w:cs="Arial"/>
        </w:rPr>
        <w:t>quando</w:t>
      </w:r>
      <w:r w:rsidRPr="00231EAA">
        <w:rPr>
          <w:rFonts w:ascii="Arial" w:hAnsi="Arial" w:cs="Arial"/>
          <w:spacing w:val="-2"/>
        </w:rPr>
        <w:t xml:space="preserve"> </w:t>
      </w:r>
      <w:r w:rsidRPr="00231EAA">
        <w:rPr>
          <w:rFonts w:ascii="Arial" w:hAnsi="Arial" w:cs="Arial"/>
        </w:rPr>
        <w:t>requisitados:</w:t>
      </w:r>
    </w:p>
    <w:p w14:paraId="04D0D868"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pacing w:val="-1"/>
          <w:sz w:val="24"/>
          <w:szCs w:val="24"/>
        </w:rPr>
        <w:t>memorial</w:t>
      </w:r>
      <w:r w:rsidRPr="00231EAA">
        <w:rPr>
          <w:rFonts w:ascii="Arial" w:hAnsi="Arial" w:cs="Arial"/>
          <w:sz w:val="24"/>
          <w:szCs w:val="24"/>
        </w:rPr>
        <w:t xml:space="preserve"> </w:t>
      </w:r>
      <w:r w:rsidRPr="00231EAA">
        <w:rPr>
          <w:rFonts w:ascii="Arial" w:hAnsi="Arial" w:cs="Arial"/>
          <w:spacing w:val="-1"/>
          <w:sz w:val="24"/>
          <w:szCs w:val="24"/>
        </w:rPr>
        <w:t>descritivo</w:t>
      </w:r>
      <w:r w:rsidRPr="00231EAA">
        <w:rPr>
          <w:rFonts w:ascii="Arial" w:hAnsi="Arial" w:cs="Arial"/>
          <w:spacing w:val="1"/>
          <w:sz w:val="24"/>
          <w:szCs w:val="24"/>
        </w:rPr>
        <w:t xml:space="preserve"> </w:t>
      </w:r>
      <w:r w:rsidRPr="00231EAA">
        <w:rPr>
          <w:rFonts w:ascii="Arial" w:hAnsi="Arial" w:cs="Arial"/>
          <w:spacing w:val="-1"/>
          <w:sz w:val="24"/>
          <w:szCs w:val="24"/>
        </w:rPr>
        <w:t>dos</w:t>
      </w:r>
      <w:r w:rsidRPr="00231EAA">
        <w:rPr>
          <w:rFonts w:ascii="Arial" w:hAnsi="Arial" w:cs="Arial"/>
          <w:spacing w:val="1"/>
          <w:sz w:val="24"/>
          <w:szCs w:val="24"/>
        </w:rPr>
        <w:t xml:space="preserve"> </w:t>
      </w:r>
      <w:r w:rsidRPr="00231EAA">
        <w:rPr>
          <w:rFonts w:ascii="Arial" w:hAnsi="Arial" w:cs="Arial"/>
          <w:spacing w:val="-1"/>
          <w:sz w:val="24"/>
          <w:szCs w:val="24"/>
        </w:rPr>
        <w:t>trabalhos</w:t>
      </w:r>
      <w:r w:rsidRPr="00231EAA">
        <w:rPr>
          <w:rFonts w:ascii="Arial" w:hAnsi="Arial" w:cs="Arial"/>
          <w:sz w:val="24"/>
          <w:szCs w:val="24"/>
        </w:rPr>
        <w:t xml:space="preserve"> e respectivo</w:t>
      </w:r>
      <w:r w:rsidRPr="00231EAA">
        <w:rPr>
          <w:rFonts w:ascii="Arial" w:hAnsi="Arial" w:cs="Arial"/>
          <w:spacing w:val="1"/>
          <w:sz w:val="24"/>
          <w:szCs w:val="24"/>
        </w:rPr>
        <w:t xml:space="preserve"> </w:t>
      </w:r>
      <w:r w:rsidRPr="00231EAA">
        <w:rPr>
          <w:rFonts w:ascii="Arial" w:hAnsi="Arial" w:cs="Arial"/>
          <w:sz w:val="24"/>
          <w:szCs w:val="24"/>
        </w:rPr>
        <w:t>cronograma</w:t>
      </w:r>
      <w:r w:rsidRPr="00231EAA">
        <w:rPr>
          <w:rFonts w:ascii="Arial" w:hAnsi="Arial" w:cs="Arial"/>
          <w:spacing w:val="-20"/>
          <w:sz w:val="24"/>
          <w:szCs w:val="24"/>
        </w:rPr>
        <w:t xml:space="preserve"> </w:t>
      </w:r>
      <w:r w:rsidRPr="00231EAA">
        <w:rPr>
          <w:rFonts w:ascii="Arial" w:hAnsi="Arial" w:cs="Arial"/>
          <w:sz w:val="24"/>
          <w:szCs w:val="24"/>
        </w:rPr>
        <w:t>físico-financeiro;</w:t>
      </w:r>
    </w:p>
    <w:p w14:paraId="5B0AC2E7"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orçamento detalhado em planilhas que expressem a composição de todos os seus</w:t>
      </w:r>
      <w:r w:rsidRPr="00231EAA">
        <w:rPr>
          <w:rFonts w:ascii="Arial" w:hAnsi="Arial" w:cs="Arial"/>
          <w:spacing w:val="1"/>
          <w:sz w:val="24"/>
          <w:szCs w:val="24"/>
        </w:rPr>
        <w:t xml:space="preserve"> </w:t>
      </w:r>
      <w:r w:rsidRPr="00231EAA">
        <w:rPr>
          <w:rFonts w:ascii="Arial" w:hAnsi="Arial" w:cs="Arial"/>
          <w:sz w:val="24"/>
          <w:szCs w:val="24"/>
        </w:rPr>
        <w:t>custos</w:t>
      </w:r>
      <w:r w:rsidRPr="00231EAA">
        <w:rPr>
          <w:rFonts w:ascii="Arial" w:hAnsi="Arial" w:cs="Arial"/>
          <w:spacing w:val="-13"/>
          <w:sz w:val="24"/>
          <w:szCs w:val="24"/>
        </w:rPr>
        <w:t xml:space="preserve"> </w:t>
      </w:r>
      <w:r w:rsidRPr="00231EAA">
        <w:rPr>
          <w:rFonts w:ascii="Arial" w:hAnsi="Arial" w:cs="Arial"/>
          <w:sz w:val="24"/>
          <w:szCs w:val="24"/>
        </w:rPr>
        <w:t>unitários;</w:t>
      </w:r>
    </w:p>
    <w:p w14:paraId="46E40FCE"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previsão de recursos orçamentários que assegurem o pagamento das obrigações</w:t>
      </w:r>
      <w:r w:rsidRPr="00231EAA">
        <w:rPr>
          <w:rFonts w:ascii="Arial" w:hAnsi="Arial" w:cs="Arial"/>
          <w:spacing w:val="1"/>
          <w:sz w:val="24"/>
          <w:szCs w:val="24"/>
        </w:rPr>
        <w:t xml:space="preserve"> </w:t>
      </w:r>
      <w:r w:rsidRPr="00231EAA">
        <w:rPr>
          <w:rFonts w:ascii="Arial" w:hAnsi="Arial" w:cs="Arial"/>
          <w:sz w:val="24"/>
          <w:szCs w:val="24"/>
        </w:rPr>
        <w:t>decorrentes de obras ou serviços a serem executados no exercício financeiro em</w:t>
      </w:r>
      <w:r w:rsidRPr="00231EAA">
        <w:rPr>
          <w:rFonts w:ascii="Arial" w:hAnsi="Arial" w:cs="Arial"/>
          <w:spacing w:val="1"/>
          <w:sz w:val="24"/>
          <w:szCs w:val="24"/>
        </w:rPr>
        <w:t xml:space="preserve"> </w:t>
      </w:r>
      <w:r w:rsidRPr="00231EAA">
        <w:rPr>
          <w:rFonts w:ascii="Arial" w:hAnsi="Arial" w:cs="Arial"/>
          <w:spacing w:val="-1"/>
          <w:sz w:val="24"/>
          <w:szCs w:val="24"/>
        </w:rPr>
        <w:t>curso,</w:t>
      </w:r>
      <w:r w:rsidRPr="00231EAA">
        <w:rPr>
          <w:rFonts w:ascii="Arial" w:hAnsi="Arial" w:cs="Arial"/>
          <w:sz w:val="24"/>
          <w:szCs w:val="24"/>
        </w:rPr>
        <w:t xml:space="preserve"> </w:t>
      </w:r>
      <w:r w:rsidRPr="00231EAA">
        <w:rPr>
          <w:rFonts w:ascii="Arial" w:hAnsi="Arial" w:cs="Arial"/>
          <w:spacing w:val="-1"/>
          <w:sz w:val="24"/>
          <w:szCs w:val="24"/>
        </w:rPr>
        <w:t>de</w:t>
      </w:r>
      <w:r w:rsidRPr="00231EAA">
        <w:rPr>
          <w:rFonts w:ascii="Arial" w:hAnsi="Arial" w:cs="Arial"/>
          <w:sz w:val="24"/>
          <w:szCs w:val="24"/>
        </w:rPr>
        <w:t xml:space="preserve"> </w:t>
      </w:r>
      <w:r w:rsidRPr="00231EAA">
        <w:rPr>
          <w:rFonts w:ascii="Arial" w:hAnsi="Arial" w:cs="Arial"/>
          <w:spacing w:val="-1"/>
          <w:sz w:val="24"/>
          <w:szCs w:val="24"/>
        </w:rPr>
        <w:t>acordo</w:t>
      </w:r>
      <w:r w:rsidRPr="00231EAA">
        <w:rPr>
          <w:rFonts w:ascii="Arial" w:hAnsi="Arial" w:cs="Arial"/>
          <w:spacing w:val="1"/>
          <w:sz w:val="24"/>
          <w:szCs w:val="24"/>
        </w:rPr>
        <w:t xml:space="preserve"> </w:t>
      </w:r>
      <w:r w:rsidRPr="00231EAA">
        <w:rPr>
          <w:rFonts w:ascii="Arial" w:hAnsi="Arial" w:cs="Arial"/>
          <w:sz w:val="24"/>
          <w:szCs w:val="24"/>
        </w:rPr>
        <w:t>com</w:t>
      </w:r>
      <w:r w:rsidRPr="00231EAA">
        <w:rPr>
          <w:rFonts w:ascii="Arial" w:hAnsi="Arial" w:cs="Arial"/>
          <w:spacing w:val="-3"/>
          <w:sz w:val="24"/>
          <w:szCs w:val="24"/>
        </w:rPr>
        <w:t xml:space="preserve"> </w:t>
      </w:r>
      <w:r w:rsidRPr="00231EAA">
        <w:rPr>
          <w:rFonts w:ascii="Arial" w:hAnsi="Arial" w:cs="Arial"/>
          <w:sz w:val="24"/>
          <w:szCs w:val="24"/>
        </w:rPr>
        <w:t>o respectivo</w:t>
      </w:r>
      <w:r w:rsidRPr="00231EAA">
        <w:rPr>
          <w:rFonts w:ascii="Arial" w:hAnsi="Arial" w:cs="Arial"/>
          <w:spacing w:val="-20"/>
          <w:sz w:val="24"/>
          <w:szCs w:val="24"/>
        </w:rPr>
        <w:t xml:space="preserve"> </w:t>
      </w:r>
      <w:r w:rsidRPr="00231EAA">
        <w:rPr>
          <w:rFonts w:ascii="Arial" w:hAnsi="Arial" w:cs="Arial"/>
          <w:sz w:val="24"/>
          <w:szCs w:val="24"/>
        </w:rPr>
        <w:t>cronograma;</w:t>
      </w:r>
    </w:p>
    <w:p w14:paraId="363F1D4A"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comprovação</w:t>
      </w:r>
      <w:r w:rsidRPr="00231EAA">
        <w:rPr>
          <w:rFonts w:ascii="Arial" w:hAnsi="Arial" w:cs="Arial"/>
          <w:spacing w:val="1"/>
          <w:sz w:val="24"/>
          <w:szCs w:val="24"/>
        </w:rPr>
        <w:t xml:space="preserve"> </w:t>
      </w:r>
      <w:r w:rsidRPr="00231EAA">
        <w:rPr>
          <w:rFonts w:ascii="Arial" w:hAnsi="Arial" w:cs="Arial"/>
          <w:sz w:val="24"/>
          <w:szCs w:val="24"/>
        </w:rPr>
        <w:t>no</w:t>
      </w:r>
      <w:r w:rsidRPr="00231EAA">
        <w:rPr>
          <w:rFonts w:ascii="Arial" w:hAnsi="Arial" w:cs="Arial"/>
          <w:spacing w:val="1"/>
          <w:sz w:val="24"/>
          <w:szCs w:val="24"/>
        </w:rPr>
        <w:t xml:space="preserve"> </w:t>
      </w:r>
      <w:r w:rsidRPr="00231EAA">
        <w:rPr>
          <w:rFonts w:ascii="Arial" w:hAnsi="Arial" w:cs="Arial"/>
          <w:sz w:val="24"/>
          <w:szCs w:val="24"/>
        </w:rPr>
        <w:t>Plano</w:t>
      </w:r>
      <w:r w:rsidRPr="00231EAA">
        <w:rPr>
          <w:rFonts w:ascii="Arial" w:hAnsi="Arial" w:cs="Arial"/>
          <w:spacing w:val="1"/>
          <w:sz w:val="24"/>
          <w:szCs w:val="24"/>
        </w:rPr>
        <w:t xml:space="preserve"> </w:t>
      </w:r>
      <w:r w:rsidRPr="00231EAA">
        <w:rPr>
          <w:rFonts w:ascii="Arial" w:hAnsi="Arial" w:cs="Arial"/>
          <w:sz w:val="24"/>
          <w:szCs w:val="24"/>
        </w:rPr>
        <w:t>Plurianual</w:t>
      </w:r>
      <w:r w:rsidRPr="00231EAA">
        <w:rPr>
          <w:rFonts w:ascii="Arial" w:hAnsi="Arial" w:cs="Arial"/>
          <w:spacing w:val="1"/>
          <w:sz w:val="24"/>
          <w:szCs w:val="24"/>
        </w:rPr>
        <w:t xml:space="preserve"> </w:t>
      </w:r>
      <w:r w:rsidRPr="00231EAA">
        <w:rPr>
          <w:rFonts w:ascii="Arial" w:hAnsi="Arial" w:cs="Arial"/>
          <w:sz w:val="24"/>
          <w:szCs w:val="24"/>
        </w:rPr>
        <w:t>de</w:t>
      </w:r>
      <w:r w:rsidRPr="00231EAA">
        <w:rPr>
          <w:rFonts w:ascii="Arial" w:hAnsi="Arial" w:cs="Arial"/>
          <w:spacing w:val="1"/>
          <w:sz w:val="24"/>
          <w:szCs w:val="24"/>
        </w:rPr>
        <w:t xml:space="preserve"> </w:t>
      </w:r>
      <w:r w:rsidRPr="00231EAA">
        <w:rPr>
          <w:rFonts w:ascii="Arial" w:hAnsi="Arial" w:cs="Arial"/>
          <w:sz w:val="24"/>
          <w:szCs w:val="24"/>
        </w:rPr>
        <w:t>que</w:t>
      </w:r>
      <w:r w:rsidRPr="00231EAA">
        <w:rPr>
          <w:rFonts w:ascii="Arial" w:hAnsi="Arial" w:cs="Arial"/>
          <w:spacing w:val="1"/>
          <w:sz w:val="24"/>
          <w:szCs w:val="24"/>
        </w:rPr>
        <w:t xml:space="preserve"> </w:t>
      </w:r>
      <w:r w:rsidRPr="00231EAA">
        <w:rPr>
          <w:rFonts w:ascii="Arial" w:hAnsi="Arial" w:cs="Arial"/>
          <w:sz w:val="24"/>
          <w:szCs w:val="24"/>
        </w:rPr>
        <w:t>o</w:t>
      </w:r>
      <w:r w:rsidRPr="00231EAA">
        <w:rPr>
          <w:rFonts w:ascii="Arial" w:hAnsi="Arial" w:cs="Arial"/>
          <w:spacing w:val="1"/>
          <w:sz w:val="24"/>
          <w:szCs w:val="24"/>
        </w:rPr>
        <w:t xml:space="preserve"> </w:t>
      </w:r>
      <w:r w:rsidRPr="00231EAA">
        <w:rPr>
          <w:rFonts w:ascii="Arial" w:hAnsi="Arial" w:cs="Arial"/>
          <w:sz w:val="24"/>
          <w:szCs w:val="24"/>
        </w:rPr>
        <w:t>produto</w:t>
      </w:r>
      <w:r w:rsidRPr="00231EAA">
        <w:rPr>
          <w:rFonts w:ascii="Arial" w:hAnsi="Arial" w:cs="Arial"/>
          <w:spacing w:val="1"/>
          <w:sz w:val="24"/>
          <w:szCs w:val="24"/>
        </w:rPr>
        <w:t xml:space="preserve"> </w:t>
      </w:r>
      <w:r w:rsidRPr="00231EAA">
        <w:rPr>
          <w:rFonts w:ascii="Arial" w:hAnsi="Arial" w:cs="Arial"/>
          <w:sz w:val="24"/>
          <w:szCs w:val="24"/>
        </w:rPr>
        <w:t>das</w:t>
      </w:r>
      <w:r w:rsidRPr="00231EAA">
        <w:rPr>
          <w:rFonts w:ascii="Arial" w:hAnsi="Arial" w:cs="Arial"/>
          <w:spacing w:val="1"/>
          <w:sz w:val="24"/>
          <w:szCs w:val="24"/>
        </w:rPr>
        <w:t xml:space="preserve"> </w:t>
      </w:r>
      <w:r w:rsidRPr="00231EAA">
        <w:rPr>
          <w:rFonts w:ascii="Arial" w:hAnsi="Arial" w:cs="Arial"/>
          <w:sz w:val="24"/>
          <w:szCs w:val="24"/>
        </w:rPr>
        <w:t>obras</w:t>
      </w:r>
      <w:r w:rsidRPr="00231EAA">
        <w:rPr>
          <w:rFonts w:ascii="Arial" w:hAnsi="Arial" w:cs="Arial"/>
          <w:spacing w:val="1"/>
          <w:sz w:val="24"/>
          <w:szCs w:val="24"/>
        </w:rPr>
        <w:t xml:space="preserve"> </w:t>
      </w:r>
      <w:r w:rsidRPr="00231EAA">
        <w:rPr>
          <w:rFonts w:ascii="Arial" w:hAnsi="Arial" w:cs="Arial"/>
          <w:sz w:val="24"/>
          <w:szCs w:val="24"/>
        </w:rPr>
        <w:t>ou</w:t>
      </w:r>
      <w:r w:rsidRPr="00231EAA">
        <w:rPr>
          <w:rFonts w:ascii="Arial" w:hAnsi="Arial" w:cs="Arial"/>
          <w:spacing w:val="1"/>
          <w:sz w:val="24"/>
          <w:szCs w:val="24"/>
        </w:rPr>
        <w:t xml:space="preserve"> </w:t>
      </w:r>
      <w:r w:rsidRPr="00231EAA">
        <w:rPr>
          <w:rFonts w:ascii="Arial" w:hAnsi="Arial" w:cs="Arial"/>
          <w:sz w:val="24"/>
          <w:szCs w:val="24"/>
        </w:rPr>
        <w:t>serviços</w:t>
      </w:r>
      <w:r w:rsidRPr="00231EAA">
        <w:rPr>
          <w:rFonts w:ascii="Arial" w:hAnsi="Arial" w:cs="Arial"/>
          <w:spacing w:val="1"/>
          <w:sz w:val="24"/>
          <w:szCs w:val="24"/>
        </w:rPr>
        <w:t xml:space="preserve"> </w:t>
      </w:r>
      <w:r w:rsidRPr="00231EAA">
        <w:rPr>
          <w:rFonts w:ascii="Arial" w:hAnsi="Arial" w:cs="Arial"/>
          <w:sz w:val="24"/>
          <w:szCs w:val="24"/>
        </w:rPr>
        <w:t>foi</w:t>
      </w:r>
      <w:r w:rsidRPr="00231EAA">
        <w:rPr>
          <w:rFonts w:ascii="Arial" w:hAnsi="Arial" w:cs="Arial"/>
          <w:spacing w:val="1"/>
          <w:sz w:val="24"/>
          <w:szCs w:val="24"/>
        </w:rPr>
        <w:t xml:space="preserve"> </w:t>
      </w:r>
      <w:r w:rsidRPr="00231EAA">
        <w:rPr>
          <w:rFonts w:ascii="Arial" w:hAnsi="Arial" w:cs="Arial"/>
          <w:sz w:val="24"/>
          <w:szCs w:val="24"/>
        </w:rPr>
        <w:t>contemplado</w:t>
      </w:r>
      <w:r w:rsidRPr="00231EAA">
        <w:rPr>
          <w:rFonts w:ascii="Arial" w:hAnsi="Arial" w:cs="Arial"/>
          <w:spacing w:val="-3"/>
          <w:sz w:val="24"/>
          <w:szCs w:val="24"/>
        </w:rPr>
        <w:t xml:space="preserve"> </w:t>
      </w:r>
      <w:r w:rsidRPr="00231EAA">
        <w:rPr>
          <w:rFonts w:ascii="Arial" w:hAnsi="Arial" w:cs="Arial"/>
          <w:sz w:val="24"/>
          <w:szCs w:val="24"/>
        </w:rPr>
        <w:t>em</w:t>
      </w:r>
      <w:r w:rsidRPr="00231EAA">
        <w:rPr>
          <w:rFonts w:ascii="Arial" w:hAnsi="Arial" w:cs="Arial"/>
          <w:spacing w:val="1"/>
          <w:sz w:val="24"/>
          <w:szCs w:val="24"/>
        </w:rPr>
        <w:t xml:space="preserve"> </w:t>
      </w:r>
      <w:r w:rsidRPr="00231EAA">
        <w:rPr>
          <w:rFonts w:ascii="Arial" w:hAnsi="Arial" w:cs="Arial"/>
          <w:sz w:val="24"/>
          <w:szCs w:val="24"/>
        </w:rPr>
        <w:t>suas</w:t>
      </w:r>
      <w:r w:rsidRPr="00231EAA">
        <w:rPr>
          <w:rFonts w:ascii="Arial" w:hAnsi="Arial" w:cs="Arial"/>
          <w:spacing w:val="-10"/>
          <w:sz w:val="24"/>
          <w:szCs w:val="24"/>
        </w:rPr>
        <w:t xml:space="preserve"> </w:t>
      </w:r>
      <w:r w:rsidRPr="00231EAA">
        <w:rPr>
          <w:rFonts w:ascii="Arial" w:hAnsi="Arial" w:cs="Arial"/>
          <w:sz w:val="24"/>
          <w:szCs w:val="24"/>
        </w:rPr>
        <w:t>metas;</w:t>
      </w:r>
    </w:p>
    <w:p w14:paraId="2E53765A" w14:textId="77777777" w:rsidR="00D26C6A" w:rsidRPr="00231EAA" w:rsidRDefault="005F5230" w:rsidP="006A55A8">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as</w:t>
      </w:r>
      <w:r w:rsidRPr="00231EAA">
        <w:rPr>
          <w:rFonts w:ascii="Arial" w:hAnsi="Arial" w:cs="Arial"/>
          <w:spacing w:val="-2"/>
          <w:sz w:val="24"/>
          <w:szCs w:val="24"/>
        </w:rPr>
        <w:t xml:space="preserve"> </w:t>
      </w:r>
      <w:r w:rsidRPr="00231EAA">
        <w:rPr>
          <w:rFonts w:ascii="Arial" w:hAnsi="Arial" w:cs="Arial"/>
          <w:sz w:val="24"/>
          <w:szCs w:val="24"/>
        </w:rPr>
        <w:t>plantas</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projetos</w:t>
      </w:r>
      <w:r w:rsidRPr="00231EAA">
        <w:rPr>
          <w:rFonts w:ascii="Arial" w:hAnsi="Arial" w:cs="Arial"/>
          <w:spacing w:val="-3"/>
          <w:sz w:val="24"/>
          <w:szCs w:val="24"/>
        </w:rPr>
        <w:t xml:space="preserve"> </w:t>
      </w:r>
      <w:r w:rsidRPr="00231EAA">
        <w:rPr>
          <w:rFonts w:ascii="Arial" w:hAnsi="Arial" w:cs="Arial"/>
          <w:sz w:val="24"/>
          <w:szCs w:val="24"/>
        </w:rPr>
        <w:t>de</w:t>
      </w:r>
      <w:r w:rsidRPr="00231EAA">
        <w:rPr>
          <w:rFonts w:ascii="Arial" w:hAnsi="Arial" w:cs="Arial"/>
          <w:spacing w:val="-2"/>
          <w:sz w:val="24"/>
          <w:szCs w:val="24"/>
        </w:rPr>
        <w:t xml:space="preserve"> </w:t>
      </w:r>
      <w:r w:rsidRPr="00231EAA">
        <w:rPr>
          <w:rFonts w:ascii="Arial" w:hAnsi="Arial" w:cs="Arial"/>
          <w:sz w:val="24"/>
          <w:szCs w:val="24"/>
        </w:rPr>
        <w:t>engenharia</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arquitetura.</w:t>
      </w:r>
    </w:p>
    <w:p w14:paraId="52F025B3" w14:textId="77777777" w:rsidR="00D26C6A" w:rsidRPr="001B067E" w:rsidRDefault="00D26C6A" w:rsidP="000B378A">
      <w:pPr>
        <w:pStyle w:val="Corpodetexto"/>
        <w:spacing w:after="120"/>
        <w:rPr>
          <w:rFonts w:ascii="Arial" w:hAnsi="Arial" w:cs="Arial"/>
        </w:rPr>
      </w:pPr>
    </w:p>
    <w:p w14:paraId="61E3170C" w14:textId="323696B9" w:rsidR="00D26C6A" w:rsidRPr="001B067E" w:rsidRDefault="001C65CB" w:rsidP="000B378A">
      <w:pPr>
        <w:pStyle w:val="Corpodetexto"/>
        <w:tabs>
          <w:tab w:val="left" w:pos="3396"/>
        </w:tabs>
        <w:spacing w:after="120"/>
        <w:jc w:val="both"/>
        <w:rPr>
          <w:rFonts w:ascii="Arial" w:hAnsi="Arial" w:cs="Arial"/>
        </w:rPr>
      </w:pPr>
      <w:r w:rsidRPr="001B067E">
        <w:rPr>
          <w:rFonts w:ascii="Arial" w:hAnsi="Arial" w:cs="Arial"/>
        </w:rPr>
        <w:t>Brotas,</w:t>
      </w:r>
      <w:r w:rsidR="008D00EA">
        <w:rPr>
          <w:rFonts w:ascii="Arial" w:hAnsi="Arial" w:cs="Arial"/>
        </w:rPr>
        <w:t xml:space="preserve"> ____ </w:t>
      </w:r>
      <w:r w:rsidR="005F5230" w:rsidRPr="001B067E">
        <w:rPr>
          <w:rFonts w:ascii="Arial" w:hAnsi="Arial" w:cs="Arial"/>
        </w:rPr>
        <w:t>de</w:t>
      </w:r>
      <w:r w:rsidR="008D00EA">
        <w:rPr>
          <w:rFonts w:ascii="Arial" w:hAnsi="Arial" w:cs="Arial"/>
        </w:rPr>
        <w:t xml:space="preserve"> ________________ </w:t>
      </w:r>
      <w:r w:rsidR="005F5230" w:rsidRPr="001B067E">
        <w:rPr>
          <w:rFonts w:ascii="Arial" w:hAnsi="Arial" w:cs="Arial"/>
          <w:spacing w:val="-1"/>
        </w:rPr>
        <w:t>de</w:t>
      </w:r>
      <w:r w:rsidR="005F5230" w:rsidRPr="001B067E">
        <w:rPr>
          <w:rFonts w:ascii="Arial" w:hAnsi="Arial" w:cs="Arial"/>
          <w:spacing w:val="-12"/>
        </w:rPr>
        <w:t xml:space="preserve"> </w:t>
      </w:r>
      <w:r w:rsidR="005F5230" w:rsidRPr="001B067E">
        <w:rPr>
          <w:rFonts w:ascii="Arial" w:hAnsi="Arial" w:cs="Arial"/>
          <w:spacing w:val="-1"/>
        </w:rPr>
        <w:t>202</w:t>
      </w:r>
      <w:r w:rsidR="008D00EA">
        <w:rPr>
          <w:rFonts w:ascii="Arial" w:hAnsi="Arial" w:cs="Arial"/>
          <w:spacing w:val="-1"/>
        </w:rPr>
        <w:t>6</w:t>
      </w:r>
      <w:r w:rsidR="005F5230" w:rsidRPr="001B067E">
        <w:rPr>
          <w:rFonts w:ascii="Arial" w:hAnsi="Arial" w:cs="Arial"/>
          <w:spacing w:val="-1"/>
        </w:rPr>
        <w:t>.</w:t>
      </w:r>
    </w:p>
    <w:p w14:paraId="5FF80B16" w14:textId="77777777" w:rsidR="00D26C6A" w:rsidRPr="001B067E" w:rsidRDefault="00D26C6A" w:rsidP="000B378A">
      <w:pPr>
        <w:pStyle w:val="Corpodetexto"/>
        <w:spacing w:after="120"/>
        <w:rPr>
          <w:rFonts w:ascii="Arial" w:hAnsi="Arial" w:cs="Arial"/>
        </w:rPr>
      </w:pPr>
    </w:p>
    <w:p w14:paraId="01262E8A" w14:textId="1DBF4088" w:rsidR="00DA2A29" w:rsidRPr="001B067E" w:rsidRDefault="005F5230" w:rsidP="000B378A">
      <w:pPr>
        <w:pStyle w:val="Ttulo1"/>
        <w:spacing w:after="120"/>
        <w:ind w:left="0"/>
      </w:pPr>
      <w:r w:rsidRPr="001B067E">
        <w:t xml:space="preserve">Nome: </w:t>
      </w:r>
      <w:r w:rsidR="00F16575" w:rsidRPr="001B067E">
        <w:t>__________________________</w:t>
      </w:r>
    </w:p>
    <w:p w14:paraId="49CE4221" w14:textId="56D33F09" w:rsidR="00D26C6A" w:rsidRPr="001B067E" w:rsidRDefault="005F5230" w:rsidP="000B378A">
      <w:pPr>
        <w:pStyle w:val="Ttulo1"/>
        <w:spacing w:after="120"/>
        <w:ind w:left="0"/>
      </w:pPr>
      <w:r w:rsidRPr="001B067E">
        <w:t>Cargo:</w:t>
      </w:r>
      <w:r w:rsidRPr="001B067E">
        <w:rPr>
          <w:spacing w:val="-1"/>
        </w:rPr>
        <w:t xml:space="preserve"> </w:t>
      </w:r>
      <w:r w:rsidRPr="001B067E">
        <w:t>DIRETOR PRESIDENTE</w:t>
      </w:r>
    </w:p>
    <w:p w14:paraId="08CBBE7D" w14:textId="6571F71F" w:rsidR="00D26C6A" w:rsidRPr="001B067E" w:rsidRDefault="005F5230" w:rsidP="000B378A">
      <w:pPr>
        <w:spacing w:after="120"/>
        <w:rPr>
          <w:rFonts w:ascii="Arial" w:hAnsi="Arial" w:cs="Arial"/>
          <w:b/>
          <w:sz w:val="24"/>
          <w:szCs w:val="24"/>
        </w:rPr>
      </w:pPr>
      <w:r w:rsidRPr="001B067E">
        <w:rPr>
          <w:rFonts w:ascii="Arial" w:hAnsi="Arial" w:cs="Arial"/>
          <w:b/>
          <w:sz w:val="24"/>
          <w:szCs w:val="24"/>
        </w:rPr>
        <w:t>CPF</w:t>
      </w:r>
      <w:r w:rsidR="00F16575" w:rsidRPr="001B067E">
        <w:rPr>
          <w:rFonts w:ascii="Arial" w:hAnsi="Arial" w:cs="Arial"/>
          <w:b/>
          <w:sz w:val="24"/>
          <w:szCs w:val="24"/>
        </w:rPr>
        <w:t xml:space="preserve"> nº</w:t>
      </w:r>
      <w:r w:rsidRPr="001B067E">
        <w:rPr>
          <w:rFonts w:ascii="Arial" w:hAnsi="Arial" w:cs="Arial"/>
          <w:b/>
          <w:sz w:val="24"/>
          <w:szCs w:val="24"/>
        </w:rPr>
        <w:t>:</w:t>
      </w:r>
      <w:r w:rsidR="00F16575" w:rsidRPr="001B067E">
        <w:rPr>
          <w:rFonts w:ascii="Arial" w:hAnsi="Arial" w:cs="Arial"/>
          <w:b/>
          <w:sz w:val="24"/>
          <w:szCs w:val="24"/>
        </w:rPr>
        <w:t xml:space="preserve"> _________________________</w:t>
      </w:r>
    </w:p>
    <w:p w14:paraId="3517DB0B" w14:textId="77777777" w:rsidR="00D26C6A" w:rsidRPr="001B067E" w:rsidRDefault="00D26C6A" w:rsidP="000B378A">
      <w:pPr>
        <w:pStyle w:val="Corpodetexto"/>
        <w:spacing w:after="120"/>
        <w:rPr>
          <w:rFonts w:ascii="Arial" w:hAnsi="Arial" w:cs="Arial"/>
          <w:b/>
        </w:rPr>
      </w:pPr>
    </w:p>
    <w:p w14:paraId="6F3B04DE" w14:textId="5A360FA8" w:rsidR="00D26C6A" w:rsidRPr="001E2992" w:rsidRDefault="005F5230" w:rsidP="000B378A">
      <w:pPr>
        <w:pStyle w:val="Corpodetexto"/>
        <w:tabs>
          <w:tab w:val="left" w:pos="9348"/>
        </w:tabs>
        <w:spacing w:after="120"/>
        <w:jc w:val="both"/>
        <w:rPr>
          <w:rFonts w:ascii="Arial" w:hAnsi="Arial" w:cs="Arial"/>
        </w:rPr>
      </w:pPr>
      <w:r w:rsidRPr="001B067E">
        <w:rPr>
          <w:rFonts w:ascii="Arial" w:hAnsi="Arial" w:cs="Arial"/>
        </w:rPr>
        <w:t xml:space="preserve">Assinatura: </w:t>
      </w:r>
      <w:r w:rsidRPr="001B067E">
        <w:rPr>
          <w:rFonts w:ascii="Arial" w:hAnsi="Arial" w:cs="Arial"/>
          <w:u w:val="single"/>
        </w:rPr>
        <w:tab/>
      </w:r>
    </w:p>
    <w:sectPr w:rsidR="00D26C6A" w:rsidRPr="001E2992"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9CFE" w14:textId="77777777" w:rsidR="00456427" w:rsidRPr="001B067E" w:rsidRDefault="00456427">
      <w:r w:rsidRPr="001B067E">
        <w:separator/>
      </w:r>
    </w:p>
  </w:endnote>
  <w:endnote w:type="continuationSeparator" w:id="0">
    <w:p w14:paraId="677998A1" w14:textId="77777777" w:rsidR="00456427" w:rsidRPr="001B067E" w:rsidRDefault="00456427">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E21D5A" w:rsidRDefault="00E21D5A"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178E" w14:textId="77777777" w:rsidR="00456427" w:rsidRPr="001B067E" w:rsidRDefault="00456427">
      <w:r w:rsidRPr="001B067E">
        <w:separator/>
      </w:r>
    </w:p>
  </w:footnote>
  <w:footnote w:type="continuationSeparator" w:id="0">
    <w:p w14:paraId="0552BF1D" w14:textId="77777777" w:rsidR="00456427" w:rsidRPr="001B067E" w:rsidRDefault="00456427">
      <w:r w:rsidRPr="001B067E">
        <w:continuationSeparator/>
      </w:r>
    </w:p>
  </w:footnote>
  <w:footnote w:id="1">
    <w:p w14:paraId="133F2E49" w14:textId="16C08D4A" w:rsidR="00E21D5A" w:rsidRPr="001B067E" w:rsidRDefault="00E21D5A"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1B067E" w:rsidRDefault="00E21D5A"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21D5A" w:rsidRPr="001B067E" w:rsidRDefault="00E21D5A">
      <w:pPr>
        <w:pStyle w:val="Textodenotaderodap"/>
      </w:pPr>
    </w:p>
  </w:footnote>
  <w:footnote w:id="3">
    <w:p w14:paraId="0A9CE11B" w14:textId="62393F9F" w:rsidR="00E21D5A" w:rsidRPr="001B067E" w:rsidRDefault="00E21D5A">
      <w:pPr>
        <w:pStyle w:val="Textodenotaderodap"/>
      </w:pPr>
      <w:r w:rsidRPr="001B067E">
        <w:rPr>
          <w:rStyle w:val="Refdenotaderodap"/>
        </w:rPr>
        <w:footnoteRef/>
      </w:r>
      <w:r w:rsidRPr="001B067E">
        <w:t xml:space="preserve"> </w:t>
      </w:r>
      <w:r w:rsidRPr="001B067E">
        <w:rPr>
          <w:rFonts w:ascii="Arial" w:hAnsi="Arial" w:cs="Arial"/>
          <w:b/>
        </w:rPr>
        <w:t>Declaração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E21D5A" w:rsidRDefault="00E21D5A"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21D5A" w:rsidRPr="00E107BC"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v:textbox>
              <w10:wrap type="square"/>
            </v:shape>
          </w:pict>
        </mc:Fallback>
      </mc:AlternateContent>
    </w:r>
  </w:p>
  <w:p w14:paraId="5AF01E21" w14:textId="69AD8B14" w:rsidR="00E21D5A" w:rsidRDefault="00E21D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20"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1"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2"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4"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5"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7"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8"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3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1"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3"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4"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5"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6" w15:restartNumberingAfterBreak="0">
    <w:nsid w:val="52B70389"/>
    <w:multiLevelType w:val="multilevel"/>
    <w:tmpl w:val="A0B4CAD2"/>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7"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8"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9"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40"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1"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3"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4"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7"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8"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9"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50"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2"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3"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4"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5"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6"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7"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8"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9"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60"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1"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2"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4"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61151283">
    <w:abstractNumId w:val="9"/>
  </w:num>
  <w:num w:numId="2" w16cid:durableId="1260914727">
    <w:abstractNumId w:val="27"/>
  </w:num>
  <w:num w:numId="3" w16cid:durableId="2029601464">
    <w:abstractNumId w:val="56"/>
  </w:num>
  <w:num w:numId="4" w16cid:durableId="396362823">
    <w:abstractNumId w:val="42"/>
  </w:num>
  <w:num w:numId="5" w16cid:durableId="1531188555">
    <w:abstractNumId w:val="40"/>
  </w:num>
  <w:num w:numId="6" w16cid:durableId="188303328">
    <w:abstractNumId w:val="5"/>
  </w:num>
  <w:num w:numId="7" w16cid:durableId="416053043">
    <w:abstractNumId w:val="53"/>
  </w:num>
  <w:num w:numId="8" w16cid:durableId="1554734732">
    <w:abstractNumId w:val="37"/>
  </w:num>
  <w:num w:numId="9" w16cid:durableId="1782190488">
    <w:abstractNumId w:val="38"/>
  </w:num>
  <w:num w:numId="10" w16cid:durableId="1852260493">
    <w:abstractNumId w:val="47"/>
  </w:num>
  <w:num w:numId="11" w16cid:durableId="643046298">
    <w:abstractNumId w:val="48"/>
  </w:num>
  <w:num w:numId="12" w16cid:durableId="1580285686">
    <w:abstractNumId w:val="46"/>
  </w:num>
  <w:num w:numId="13" w16cid:durableId="1547646100">
    <w:abstractNumId w:val="39"/>
  </w:num>
  <w:num w:numId="14" w16cid:durableId="2035886651">
    <w:abstractNumId w:val="52"/>
  </w:num>
  <w:num w:numId="15" w16cid:durableId="2025209964">
    <w:abstractNumId w:val="61"/>
  </w:num>
  <w:num w:numId="16" w16cid:durableId="2091807761">
    <w:abstractNumId w:val="59"/>
  </w:num>
  <w:num w:numId="17" w16cid:durableId="365259647">
    <w:abstractNumId w:val="1"/>
  </w:num>
  <w:num w:numId="18" w16cid:durableId="1624772540">
    <w:abstractNumId w:val="19"/>
  </w:num>
  <w:num w:numId="19" w16cid:durableId="2012638036">
    <w:abstractNumId w:val="13"/>
  </w:num>
  <w:num w:numId="20" w16cid:durableId="1232542088">
    <w:abstractNumId w:val="49"/>
  </w:num>
  <w:num w:numId="21" w16cid:durableId="2105804409">
    <w:abstractNumId w:val="51"/>
  </w:num>
  <w:num w:numId="22" w16cid:durableId="413016322">
    <w:abstractNumId w:val="54"/>
  </w:num>
  <w:num w:numId="23" w16cid:durableId="512454382">
    <w:abstractNumId w:val="21"/>
  </w:num>
  <w:num w:numId="24" w16cid:durableId="1106382895">
    <w:abstractNumId w:val="55"/>
  </w:num>
  <w:num w:numId="25" w16cid:durableId="434980381">
    <w:abstractNumId w:val="16"/>
  </w:num>
  <w:num w:numId="26" w16cid:durableId="687022806">
    <w:abstractNumId w:val="43"/>
  </w:num>
  <w:num w:numId="27" w16cid:durableId="755326082">
    <w:abstractNumId w:val="60"/>
  </w:num>
  <w:num w:numId="28" w16cid:durableId="1404639467">
    <w:abstractNumId w:val="35"/>
  </w:num>
  <w:num w:numId="29" w16cid:durableId="1252857207">
    <w:abstractNumId w:val="41"/>
  </w:num>
  <w:num w:numId="30" w16cid:durableId="53088325">
    <w:abstractNumId w:val="29"/>
  </w:num>
  <w:num w:numId="31" w16cid:durableId="1236935412">
    <w:abstractNumId w:val="8"/>
  </w:num>
  <w:num w:numId="32" w16cid:durableId="1893344769">
    <w:abstractNumId w:val="6"/>
  </w:num>
  <w:num w:numId="33" w16cid:durableId="615865592">
    <w:abstractNumId w:val="26"/>
  </w:num>
  <w:num w:numId="34" w16cid:durableId="575019801">
    <w:abstractNumId w:val="20"/>
  </w:num>
  <w:num w:numId="35" w16cid:durableId="2086216851">
    <w:abstractNumId w:val="57"/>
  </w:num>
  <w:num w:numId="36" w16cid:durableId="594870456">
    <w:abstractNumId w:val="30"/>
  </w:num>
  <w:num w:numId="37" w16cid:durableId="1725521589">
    <w:abstractNumId w:val="23"/>
  </w:num>
  <w:num w:numId="38" w16cid:durableId="1011764019">
    <w:abstractNumId w:val="34"/>
  </w:num>
  <w:num w:numId="39" w16cid:durableId="211890586">
    <w:abstractNumId w:val="33"/>
  </w:num>
  <w:num w:numId="40" w16cid:durableId="1048918786">
    <w:abstractNumId w:val="44"/>
  </w:num>
  <w:num w:numId="41" w16cid:durableId="516887588">
    <w:abstractNumId w:val="58"/>
  </w:num>
  <w:num w:numId="42" w16cid:durableId="1079014398">
    <w:abstractNumId w:val="4"/>
  </w:num>
  <w:num w:numId="43" w16cid:durableId="207690769">
    <w:abstractNumId w:val="32"/>
  </w:num>
  <w:num w:numId="44" w16cid:durableId="374088463">
    <w:abstractNumId w:val="14"/>
  </w:num>
  <w:num w:numId="45" w16cid:durableId="1256356984">
    <w:abstractNumId w:val="36"/>
  </w:num>
  <w:num w:numId="46" w16cid:durableId="794250350">
    <w:abstractNumId w:val="22"/>
  </w:num>
  <w:num w:numId="47" w16cid:durableId="2027248185">
    <w:abstractNumId w:val="12"/>
  </w:num>
  <w:num w:numId="48" w16cid:durableId="1604221209">
    <w:abstractNumId w:val="64"/>
  </w:num>
  <w:num w:numId="49" w16cid:durableId="2006349091">
    <w:abstractNumId w:val="2"/>
  </w:num>
  <w:num w:numId="50" w16cid:durableId="30494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76262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4940583">
    <w:abstractNumId w:val="63"/>
  </w:num>
  <w:num w:numId="53" w16cid:durableId="1298997394">
    <w:abstractNumId w:val="0"/>
  </w:num>
  <w:num w:numId="54" w16cid:durableId="315450723">
    <w:abstractNumId w:val="11"/>
  </w:num>
  <w:num w:numId="55" w16cid:durableId="136774575">
    <w:abstractNumId w:val="17"/>
  </w:num>
  <w:num w:numId="56" w16cid:durableId="1086269974">
    <w:abstractNumId w:val="28"/>
  </w:num>
  <w:num w:numId="57" w16cid:durableId="1748385325">
    <w:abstractNumId w:val="62"/>
  </w:num>
  <w:num w:numId="58" w16cid:durableId="1820610385">
    <w:abstractNumId w:val="50"/>
  </w:num>
  <w:num w:numId="59" w16cid:durableId="464397021">
    <w:abstractNumId w:val="45"/>
  </w:num>
  <w:num w:numId="60" w16cid:durableId="1165244998">
    <w:abstractNumId w:val="10"/>
  </w:num>
  <w:num w:numId="61" w16cid:durableId="991829137">
    <w:abstractNumId w:val="25"/>
  </w:num>
  <w:num w:numId="62" w16cid:durableId="1418554465">
    <w:abstractNumId w:val="3"/>
  </w:num>
  <w:num w:numId="63" w16cid:durableId="394662490">
    <w:abstractNumId w:val="24"/>
  </w:num>
  <w:num w:numId="64" w16cid:durableId="86456119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4788828">
    <w:abstractNumId w:val="15"/>
  </w:num>
  <w:num w:numId="66" w16cid:durableId="878129314">
    <w:abstractNumId w:val="7"/>
  </w:num>
  <w:num w:numId="67" w16cid:durableId="200629001">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C6A"/>
    <w:rsid w:val="00002FE8"/>
    <w:rsid w:val="000070C1"/>
    <w:rsid w:val="00010458"/>
    <w:rsid w:val="0001478F"/>
    <w:rsid w:val="000157D8"/>
    <w:rsid w:val="00015B6F"/>
    <w:rsid w:val="000219C4"/>
    <w:rsid w:val="00027C9E"/>
    <w:rsid w:val="00027F6E"/>
    <w:rsid w:val="000366D8"/>
    <w:rsid w:val="000424B2"/>
    <w:rsid w:val="000431A5"/>
    <w:rsid w:val="00043D7F"/>
    <w:rsid w:val="00044F57"/>
    <w:rsid w:val="00045F6F"/>
    <w:rsid w:val="0005029E"/>
    <w:rsid w:val="00054BBC"/>
    <w:rsid w:val="00054FDB"/>
    <w:rsid w:val="00055D3C"/>
    <w:rsid w:val="00057828"/>
    <w:rsid w:val="000601DE"/>
    <w:rsid w:val="000617F5"/>
    <w:rsid w:val="00061983"/>
    <w:rsid w:val="000639CA"/>
    <w:rsid w:val="000649D3"/>
    <w:rsid w:val="00064B55"/>
    <w:rsid w:val="00074635"/>
    <w:rsid w:val="00075B20"/>
    <w:rsid w:val="00080C68"/>
    <w:rsid w:val="000851BB"/>
    <w:rsid w:val="0008612A"/>
    <w:rsid w:val="000869FE"/>
    <w:rsid w:val="000A290A"/>
    <w:rsid w:val="000A6EF4"/>
    <w:rsid w:val="000B2CD2"/>
    <w:rsid w:val="000B378A"/>
    <w:rsid w:val="000B5BD6"/>
    <w:rsid w:val="000B6BF1"/>
    <w:rsid w:val="000C2075"/>
    <w:rsid w:val="000D0B5B"/>
    <w:rsid w:val="000D119E"/>
    <w:rsid w:val="000D13BA"/>
    <w:rsid w:val="000D7EB7"/>
    <w:rsid w:val="000E31D4"/>
    <w:rsid w:val="000E6562"/>
    <w:rsid w:val="000F76CF"/>
    <w:rsid w:val="000F7D64"/>
    <w:rsid w:val="00102DE4"/>
    <w:rsid w:val="001108E3"/>
    <w:rsid w:val="0011425C"/>
    <w:rsid w:val="001173BE"/>
    <w:rsid w:val="00123B3B"/>
    <w:rsid w:val="00124DE3"/>
    <w:rsid w:val="00125136"/>
    <w:rsid w:val="001255B9"/>
    <w:rsid w:val="00130AAC"/>
    <w:rsid w:val="0013196C"/>
    <w:rsid w:val="00132D31"/>
    <w:rsid w:val="00134641"/>
    <w:rsid w:val="00137892"/>
    <w:rsid w:val="00151375"/>
    <w:rsid w:val="00154C55"/>
    <w:rsid w:val="001566AB"/>
    <w:rsid w:val="001638CE"/>
    <w:rsid w:val="001656BB"/>
    <w:rsid w:val="0017085C"/>
    <w:rsid w:val="00171EE9"/>
    <w:rsid w:val="00172486"/>
    <w:rsid w:val="0017480B"/>
    <w:rsid w:val="001753DC"/>
    <w:rsid w:val="001828B1"/>
    <w:rsid w:val="0018562D"/>
    <w:rsid w:val="00186A85"/>
    <w:rsid w:val="00187EF1"/>
    <w:rsid w:val="0019076A"/>
    <w:rsid w:val="00192D95"/>
    <w:rsid w:val="00193389"/>
    <w:rsid w:val="00194B78"/>
    <w:rsid w:val="001A1573"/>
    <w:rsid w:val="001A2D68"/>
    <w:rsid w:val="001A367C"/>
    <w:rsid w:val="001A68A2"/>
    <w:rsid w:val="001B067E"/>
    <w:rsid w:val="001B175D"/>
    <w:rsid w:val="001B1EC9"/>
    <w:rsid w:val="001B3BAE"/>
    <w:rsid w:val="001B4CFF"/>
    <w:rsid w:val="001B5532"/>
    <w:rsid w:val="001C14DB"/>
    <w:rsid w:val="001C65CB"/>
    <w:rsid w:val="001C750C"/>
    <w:rsid w:val="001D4656"/>
    <w:rsid w:val="001D4FC6"/>
    <w:rsid w:val="001D67BD"/>
    <w:rsid w:val="001E19FD"/>
    <w:rsid w:val="001E25F6"/>
    <w:rsid w:val="001E2992"/>
    <w:rsid w:val="001E3443"/>
    <w:rsid w:val="001E398F"/>
    <w:rsid w:val="001F2F4A"/>
    <w:rsid w:val="001F3F6F"/>
    <w:rsid w:val="001F496D"/>
    <w:rsid w:val="002001BA"/>
    <w:rsid w:val="002035CD"/>
    <w:rsid w:val="00206430"/>
    <w:rsid w:val="0021109C"/>
    <w:rsid w:val="0021127E"/>
    <w:rsid w:val="00220276"/>
    <w:rsid w:val="00226933"/>
    <w:rsid w:val="00227A65"/>
    <w:rsid w:val="00231EAA"/>
    <w:rsid w:val="00232665"/>
    <w:rsid w:val="0023552D"/>
    <w:rsid w:val="00236372"/>
    <w:rsid w:val="002378A3"/>
    <w:rsid w:val="00237B0B"/>
    <w:rsid w:val="00243F7B"/>
    <w:rsid w:val="0025180A"/>
    <w:rsid w:val="002520F4"/>
    <w:rsid w:val="00252789"/>
    <w:rsid w:val="002527F6"/>
    <w:rsid w:val="0025343C"/>
    <w:rsid w:val="00256DE0"/>
    <w:rsid w:val="00257076"/>
    <w:rsid w:val="002602FE"/>
    <w:rsid w:val="002611E3"/>
    <w:rsid w:val="00261499"/>
    <w:rsid w:val="00263F08"/>
    <w:rsid w:val="00266B85"/>
    <w:rsid w:val="002747D3"/>
    <w:rsid w:val="00275CAD"/>
    <w:rsid w:val="00277585"/>
    <w:rsid w:val="00277649"/>
    <w:rsid w:val="00280EA1"/>
    <w:rsid w:val="00280FC3"/>
    <w:rsid w:val="0028286A"/>
    <w:rsid w:val="002849A5"/>
    <w:rsid w:val="00285B65"/>
    <w:rsid w:val="002920AC"/>
    <w:rsid w:val="00292201"/>
    <w:rsid w:val="002936D6"/>
    <w:rsid w:val="00293FF2"/>
    <w:rsid w:val="00295BAB"/>
    <w:rsid w:val="00295C45"/>
    <w:rsid w:val="00297E22"/>
    <w:rsid w:val="002A1AF4"/>
    <w:rsid w:val="002A1BC0"/>
    <w:rsid w:val="002A4C7F"/>
    <w:rsid w:val="002B25D1"/>
    <w:rsid w:val="002B27E3"/>
    <w:rsid w:val="002B4E26"/>
    <w:rsid w:val="002B5BE4"/>
    <w:rsid w:val="002C00BF"/>
    <w:rsid w:val="002C13BE"/>
    <w:rsid w:val="002C2358"/>
    <w:rsid w:val="002C24DB"/>
    <w:rsid w:val="002C24E2"/>
    <w:rsid w:val="002C2764"/>
    <w:rsid w:val="002C29A2"/>
    <w:rsid w:val="002C354A"/>
    <w:rsid w:val="002C35A4"/>
    <w:rsid w:val="002C486F"/>
    <w:rsid w:val="002C550C"/>
    <w:rsid w:val="002D5A37"/>
    <w:rsid w:val="002E031E"/>
    <w:rsid w:val="002E07BD"/>
    <w:rsid w:val="002E25C6"/>
    <w:rsid w:val="002E409E"/>
    <w:rsid w:val="002F383B"/>
    <w:rsid w:val="00305BAC"/>
    <w:rsid w:val="00307E92"/>
    <w:rsid w:val="00310E18"/>
    <w:rsid w:val="0031155B"/>
    <w:rsid w:val="00314F4B"/>
    <w:rsid w:val="003170F1"/>
    <w:rsid w:val="0031739A"/>
    <w:rsid w:val="00322528"/>
    <w:rsid w:val="00324B29"/>
    <w:rsid w:val="00324D25"/>
    <w:rsid w:val="003317AC"/>
    <w:rsid w:val="00333A6A"/>
    <w:rsid w:val="003343C7"/>
    <w:rsid w:val="00341909"/>
    <w:rsid w:val="00342356"/>
    <w:rsid w:val="0035093E"/>
    <w:rsid w:val="00352178"/>
    <w:rsid w:val="00352D9E"/>
    <w:rsid w:val="00354573"/>
    <w:rsid w:val="00354BDD"/>
    <w:rsid w:val="00355BA2"/>
    <w:rsid w:val="00357E11"/>
    <w:rsid w:val="00367F0A"/>
    <w:rsid w:val="00374B5A"/>
    <w:rsid w:val="0037535D"/>
    <w:rsid w:val="00376466"/>
    <w:rsid w:val="00376655"/>
    <w:rsid w:val="0037702E"/>
    <w:rsid w:val="003803A8"/>
    <w:rsid w:val="00381DED"/>
    <w:rsid w:val="0038399C"/>
    <w:rsid w:val="00384C64"/>
    <w:rsid w:val="003860B7"/>
    <w:rsid w:val="00391ED9"/>
    <w:rsid w:val="00392E8C"/>
    <w:rsid w:val="00393C69"/>
    <w:rsid w:val="00394802"/>
    <w:rsid w:val="00397182"/>
    <w:rsid w:val="003A283B"/>
    <w:rsid w:val="003A360B"/>
    <w:rsid w:val="003A4656"/>
    <w:rsid w:val="003A6E15"/>
    <w:rsid w:val="003A725E"/>
    <w:rsid w:val="003B2AFC"/>
    <w:rsid w:val="003B73EE"/>
    <w:rsid w:val="003C10B6"/>
    <w:rsid w:val="003C247C"/>
    <w:rsid w:val="003C2481"/>
    <w:rsid w:val="003C2BB7"/>
    <w:rsid w:val="003C2CF7"/>
    <w:rsid w:val="003C3ED3"/>
    <w:rsid w:val="003C3EF7"/>
    <w:rsid w:val="003D0986"/>
    <w:rsid w:val="003D7D8B"/>
    <w:rsid w:val="003E22C3"/>
    <w:rsid w:val="003E4471"/>
    <w:rsid w:val="003E5525"/>
    <w:rsid w:val="003E679C"/>
    <w:rsid w:val="003E714B"/>
    <w:rsid w:val="003F51A7"/>
    <w:rsid w:val="004062D0"/>
    <w:rsid w:val="00406E3B"/>
    <w:rsid w:val="00410725"/>
    <w:rsid w:val="0041179A"/>
    <w:rsid w:val="004126B8"/>
    <w:rsid w:val="004140BA"/>
    <w:rsid w:val="004165C0"/>
    <w:rsid w:val="004169A8"/>
    <w:rsid w:val="0042032A"/>
    <w:rsid w:val="0042161E"/>
    <w:rsid w:val="00423028"/>
    <w:rsid w:val="0042628A"/>
    <w:rsid w:val="0043341F"/>
    <w:rsid w:val="0043474F"/>
    <w:rsid w:val="0043671C"/>
    <w:rsid w:val="00440B54"/>
    <w:rsid w:val="00454CD2"/>
    <w:rsid w:val="00456427"/>
    <w:rsid w:val="00457F0B"/>
    <w:rsid w:val="00460FA4"/>
    <w:rsid w:val="0046780D"/>
    <w:rsid w:val="00467FAD"/>
    <w:rsid w:val="00470198"/>
    <w:rsid w:val="004719F5"/>
    <w:rsid w:val="00472699"/>
    <w:rsid w:val="00472738"/>
    <w:rsid w:val="00473207"/>
    <w:rsid w:val="00473C30"/>
    <w:rsid w:val="00475D1F"/>
    <w:rsid w:val="00476206"/>
    <w:rsid w:val="004772EB"/>
    <w:rsid w:val="00480454"/>
    <w:rsid w:val="00482570"/>
    <w:rsid w:val="00487B14"/>
    <w:rsid w:val="00491289"/>
    <w:rsid w:val="0049132F"/>
    <w:rsid w:val="00497D8E"/>
    <w:rsid w:val="004A156E"/>
    <w:rsid w:val="004A2D1F"/>
    <w:rsid w:val="004A48C6"/>
    <w:rsid w:val="004A5610"/>
    <w:rsid w:val="004A7883"/>
    <w:rsid w:val="004A7BBD"/>
    <w:rsid w:val="004B01BD"/>
    <w:rsid w:val="004B1240"/>
    <w:rsid w:val="004B7174"/>
    <w:rsid w:val="004C3973"/>
    <w:rsid w:val="004C4605"/>
    <w:rsid w:val="004E19CC"/>
    <w:rsid w:val="004E314F"/>
    <w:rsid w:val="004E367A"/>
    <w:rsid w:val="004F4247"/>
    <w:rsid w:val="004F7A1C"/>
    <w:rsid w:val="00506936"/>
    <w:rsid w:val="005143AD"/>
    <w:rsid w:val="0051599F"/>
    <w:rsid w:val="00520026"/>
    <w:rsid w:val="00523DC7"/>
    <w:rsid w:val="00524CFF"/>
    <w:rsid w:val="005262D7"/>
    <w:rsid w:val="00527518"/>
    <w:rsid w:val="00527942"/>
    <w:rsid w:val="0053229B"/>
    <w:rsid w:val="00544657"/>
    <w:rsid w:val="0054560E"/>
    <w:rsid w:val="00547F4C"/>
    <w:rsid w:val="00547F66"/>
    <w:rsid w:val="0057013D"/>
    <w:rsid w:val="00572CEF"/>
    <w:rsid w:val="00573B4D"/>
    <w:rsid w:val="00582E28"/>
    <w:rsid w:val="005959BA"/>
    <w:rsid w:val="00596781"/>
    <w:rsid w:val="005A23C1"/>
    <w:rsid w:val="005A2739"/>
    <w:rsid w:val="005A5652"/>
    <w:rsid w:val="005A781D"/>
    <w:rsid w:val="005B3F39"/>
    <w:rsid w:val="005B5041"/>
    <w:rsid w:val="005B632F"/>
    <w:rsid w:val="005B6429"/>
    <w:rsid w:val="005B7168"/>
    <w:rsid w:val="005C5D91"/>
    <w:rsid w:val="005D0A6D"/>
    <w:rsid w:val="005D4D6D"/>
    <w:rsid w:val="005D75DB"/>
    <w:rsid w:val="005E1D4A"/>
    <w:rsid w:val="005E27F3"/>
    <w:rsid w:val="005E6F06"/>
    <w:rsid w:val="005F5230"/>
    <w:rsid w:val="005F57EB"/>
    <w:rsid w:val="005F76B6"/>
    <w:rsid w:val="00603522"/>
    <w:rsid w:val="0060653F"/>
    <w:rsid w:val="006105BF"/>
    <w:rsid w:val="006175EE"/>
    <w:rsid w:val="006200A0"/>
    <w:rsid w:val="0062199E"/>
    <w:rsid w:val="00622EBB"/>
    <w:rsid w:val="00625783"/>
    <w:rsid w:val="00627BCC"/>
    <w:rsid w:val="006322ED"/>
    <w:rsid w:val="00636ACF"/>
    <w:rsid w:val="00637AB6"/>
    <w:rsid w:val="00650114"/>
    <w:rsid w:val="00656CF2"/>
    <w:rsid w:val="006615FF"/>
    <w:rsid w:val="006661D7"/>
    <w:rsid w:val="006672D4"/>
    <w:rsid w:val="00667EB7"/>
    <w:rsid w:val="0067293D"/>
    <w:rsid w:val="006749FE"/>
    <w:rsid w:val="00676457"/>
    <w:rsid w:val="006769A2"/>
    <w:rsid w:val="00683114"/>
    <w:rsid w:val="00685AE8"/>
    <w:rsid w:val="00686D86"/>
    <w:rsid w:val="00692062"/>
    <w:rsid w:val="006973F7"/>
    <w:rsid w:val="006A0C5C"/>
    <w:rsid w:val="006A0CD3"/>
    <w:rsid w:val="006A0F95"/>
    <w:rsid w:val="006A1075"/>
    <w:rsid w:val="006A2263"/>
    <w:rsid w:val="006A3CDE"/>
    <w:rsid w:val="006A5282"/>
    <w:rsid w:val="006A55A8"/>
    <w:rsid w:val="006B074B"/>
    <w:rsid w:val="006B2D31"/>
    <w:rsid w:val="006B3196"/>
    <w:rsid w:val="006B4F82"/>
    <w:rsid w:val="006B53C6"/>
    <w:rsid w:val="006B5C77"/>
    <w:rsid w:val="006B6FF5"/>
    <w:rsid w:val="006C09C0"/>
    <w:rsid w:val="006C12CD"/>
    <w:rsid w:val="006C576B"/>
    <w:rsid w:val="006C6D32"/>
    <w:rsid w:val="006D09CE"/>
    <w:rsid w:val="006D2F9A"/>
    <w:rsid w:val="006D475C"/>
    <w:rsid w:val="006E00B4"/>
    <w:rsid w:val="006E3B0A"/>
    <w:rsid w:val="006E4171"/>
    <w:rsid w:val="006E441E"/>
    <w:rsid w:val="006E4EA9"/>
    <w:rsid w:val="006F05F0"/>
    <w:rsid w:val="006F1493"/>
    <w:rsid w:val="006F30CB"/>
    <w:rsid w:val="006F402A"/>
    <w:rsid w:val="006F500E"/>
    <w:rsid w:val="006F5425"/>
    <w:rsid w:val="006F5D74"/>
    <w:rsid w:val="006F72B9"/>
    <w:rsid w:val="006F76F4"/>
    <w:rsid w:val="00703D09"/>
    <w:rsid w:val="007057A7"/>
    <w:rsid w:val="007077AD"/>
    <w:rsid w:val="0071062B"/>
    <w:rsid w:val="00714730"/>
    <w:rsid w:val="00724106"/>
    <w:rsid w:val="007304F0"/>
    <w:rsid w:val="00740F46"/>
    <w:rsid w:val="00742C52"/>
    <w:rsid w:val="00751406"/>
    <w:rsid w:val="00752CB0"/>
    <w:rsid w:val="00755E98"/>
    <w:rsid w:val="0075603B"/>
    <w:rsid w:val="00756ADE"/>
    <w:rsid w:val="0076130B"/>
    <w:rsid w:val="007643AD"/>
    <w:rsid w:val="00764D4C"/>
    <w:rsid w:val="007663BA"/>
    <w:rsid w:val="00766B8C"/>
    <w:rsid w:val="00767F90"/>
    <w:rsid w:val="0077299D"/>
    <w:rsid w:val="007741F9"/>
    <w:rsid w:val="007756A0"/>
    <w:rsid w:val="007811EC"/>
    <w:rsid w:val="0078284D"/>
    <w:rsid w:val="00790A31"/>
    <w:rsid w:val="00792474"/>
    <w:rsid w:val="0079521F"/>
    <w:rsid w:val="00795EA8"/>
    <w:rsid w:val="00796467"/>
    <w:rsid w:val="007A0E1A"/>
    <w:rsid w:val="007A716E"/>
    <w:rsid w:val="007B0375"/>
    <w:rsid w:val="007B2692"/>
    <w:rsid w:val="007B4921"/>
    <w:rsid w:val="007B5A33"/>
    <w:rsid w:val="007B62E4"/>
    <w:rsid w:val="007B7438"/>
    <w:rsid w:val="007B7A33"/>
    <w:rsid w:val="007C4A5E"/>
    <w:rsid w:val="007D6115"/>
    <w:rsid w:val="007E5BED"/>
    <w:rsid w:val="007E60A0"/>
    <w:rsid w:val="007E6317"/>
    <w:rsid w:val="007E7D7A"/>
    <w:rsid w:val="007F12F9"/>
    <w:rsid w:val="007F3EB0"/>
    <w:rsid w:val="007F79CA"/>
    <w:rsid w:val="008048AE"/>
    <w:rsid w:val="008112D3"/>
    <w:rsid w:val="008124CE"/>
    <w:rsid w:val="00813775"/>
    <w:rsid w:val="00815A22"/>
    <w:rsid w:val="00816CAD"/>
    <w:rsid w:val="0082308E"/>
    <w:rsid w:val="00824D3F"/>
    <w:rsid w:val="00824F96"/>
    <w:rsid w:val="00831E11"/>
    <w:rsid w:val="00832F0C"/>
    <w:rsid w:val="00835FD1"/>
    <w:rsid w:val="0083792A"/>
    <w:rsid w:val="00845AC0"/>
    <w:rsid w:val="008472E8"/>
    <w:rsid w:val="00852AE3"/>
    <w:rsid w:val="00855618"/>
    <w:rsid w:val="00856381"/>
    <w:rsid w:val="00857EF5"/>
    <w:rsid w:val="00864B7C"/>
    <w:rsid w:val="00866AE4"/>
    <w:rsid w:val="00870358"/>
    <w:rsid w:val="008707E2"/>
    <w:rsid w:val="00870A68"/>
    <w:rsid w:val="008710A4"/>
    <w:rsid w:val="00871591"/>
    <w:rsid w:val="008752BC"/>
    <w:rsid w:val="00880C2E"/>
    <w:rsid w:val="0088101F"/>
    <w:rsid w:val="008843D9"/>
    <w:rsid w:val="008849A4"/>
    <w:rsid w:val="0089149A"/>
    <w:rsid w:val="008914AF"/>
    <w:rsid w:val="00894186"/>
    <w:rsid w:val="00896041"/>
    <w:rsid w:val="00897A98"/>
    <w:rsid w:val="008A02FC"/>
    <w:rsid w:val="008A0712"/>
    <w:rsid w:val="008A44F2"/>
    <w:rsid w:val="008A79DB"/>
    <w:rsid w:val="008B2019"/>
    <w:rsid w:val="008B2136"/>
    <w:rsid w:val="008B221E"/>
    <w:rsid w:val="008B2C58"/>
    <w:rsid w:val="008C0AAF"/>
    <w:rsid w:val="008C7F1C"/>
    <w:rsid w:val="008D00EA"/>
    <w:rsid w:val="008E077C"/>
    <w:rsid w:val="008E45F9"/>
    <w:rsid w:val="008F55A7"/>
    <w:rsid w:val="0090079E"/>
    <w:rsid w:val="00903D89"/>
    <w:rsid w:val="00904FD0"/>
    <w:rsid w:val="00905DA6"/>
    <w:rsid w:val="00907DAA"/>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6116F"/>
    <w:rsid w:val="00965B9D"/>
    <w:rsid w:val="00965F65"/>
    <w:rsid w:val="009753B5"/>
    <w:rsid w:val="00977CD4"/>
    <w:rsid w:val="009870F7"/>
    <w:rsid w:val="00991F98"/>
    <w:rsid w:val="009942FB"/>
    <w:rsid w:val="00997249"/>
    <w:rsid w:val="009A0948"/>
    <w:rsid w:val="009A2AEE"/>
    <w:rsid w:val="009A4295"/>
    <w:rsid w:val="009A4FB1"/>
    <w:rsid w:val="009A5FCE"/>
    <w:rsid w:val="009A67AB"/>
    <w:rsid w:val="009B3956"/>
    <w:rsid w:val="009B48CA"/>
    <w:rsid w:val="009C34ED"/>
    <w:rsid w:val="009C4445"/>
    <w:rsid w:val="009C577E"/>
    <w:rsid w:val="009C6CA6"/>
    <w:rsid w:val="009D02A8"/>
    <w:rsid w:val="009D3662"/>
    <w:rsid w:val="009D4192"/>
    <w:rsid w:val="009D49CB"/>
    <w:rsid w:val="009D6624"/>
    <w:rsid w:val="009D7CAC"/>
    <w:rsid w:val="009D7DA3"/>
    <w:rsid w:val="009E034C"/>
    <w:rsid w:val="009E17EA"/>
    <w:rsid w:val="009E1960"/>
    <w:rsid w:val="009E6BDE"/>
    <w:rsid w:val="009F4529"/>
    <w:rsid w:val="009F6C84"/>
    <w:rsid w:val="00A01864"/>
    <w:rsid w:val="00A04CE3"/>
    <w:rsid w:val="00A05DD3"/>
    <w:rsid w:val="00A10514"/>
    <w:rsid w:val="00A15E8A"/>
    <w:rsid w:val="00A16A5D"/>
    <w:rsid w:val="00A21E47"/>
    <w:rsid w:val="00A247F8"/>
    <w:rsid w:val="00A24AD6"/>
    <w:rsid w:val="00A27E0D"/>
    <w:rsid w:val="00A30FDD"/>
    <w:rsid w:val="00A314BD"/>
    <w:rsid w:val="00A35092"/>
    <w:rsid w:val="00A413B6"/>
    <w:rsid w:val="00A4549C"/>
    <w:rsid w:val="00A4615A"/>
    <w:rsid w:val="00A46777"/>
    <w:rsid w:val="00A46861"/>
    <w:rsid w:val="00A51A2F"/>
    <w:rsid w:val="00A541D9"/>
    <w:rsid w:val="00A608E4"/>
    <w:rsid w:val="00A61E7B"/>
    <w:rsid w:val="00A7021A"/>
    <w:rsid w:val="00A73F81"/>
    <w:rsid w:val="00A814BC"/>
    <w:rsid w:val="00A82149"/>
    <w:rsid w:val="00A85663"/>
    <w:rsid w:val="00A87AC5"/>
    <w:rsid w:val="00A9179F"/>
    <w:rsid w:val="00A95ABF"/>
    <w:rsid w:val="00AA01C4"/>
    <w:rsid w:val="00AA093D"/>
    <w:rsid w:val="00AA0B27"/>
    <w:rsid w:val="00AA108A"/>
    <w:rsid w:val="00AA236C"/>
    <w:rsid w:val="00AA4068"/>
    <w:rsid w:val="00AB1728"/>
    <w:rsid w:val="00AB20D1"/>
    <w:rsid w:val="00AB36B0"/>
    <w:rsid w:val="00AB5CDB"/>
    <w:rsid w:val="00AC15D0"/>
    <w:rsid w:val="00AD2143"/>
    <w:rsid w:val="00AD6461"/>
    <w:rsid w:val="00AD69F1"/>
    <w:rsid w:val="00AD6D34"/>
    <w:rsid w:val="00AD79E2"/>
    <w:rsid w:val="00AE0CF8"/>
    <w:rsid w:val="00AE627D"/>
    <w:rsid w:val="00AF050E"/>
    <w:rsid w:val="00AF2B33"/>
    <w:rsid w:val="00AF4875"/>
    <w:rsid w:val="00AF51F0"/>
    <w:rsid w:val="00AF5A42"/>
    <w:rsid w:val="00AF7CE6"/>
    <w:rsid w:val="00AF7D11"/>
    <w:rsid w:val="00B03027"/>
    <w:rsid w:val="00B031C4"/>
    <w:rsid w:val="00B10103"/>
    <w:rsid w:val="00B11F70"/>
    <w:rsid w:val="00B12EC9"/>
    <w:rsid w:val="00B17152"/>
    <w:rsid w:val="00B21274"/>
    <w:rsid w:val="00B21471"/>
    <w:rsid w:val="00B21554"/>
    <w:rsid w:val="00B257C4"/>
    <w:rsid w:val="00B27267"/>
    <w:rsid w:val="00B43B19"/>
    <w:rsid w:val="00B44375"/>
    <w:rsid w:val="00B45645"/>
    <w:rsid w:val="00B50D91"/>
    <w:rsid w:val="00B52985"/>
    <w:rsid w:val="00B52A7F"/>
    <w:rsid w:val="00B544B1"/>
    <w:rsid w:val="00B54B94"/>
    <w:rsid w:val="00B63D8C"/>
    <w:rsid w:val="00B65E6B"/>
    <w:rsid w:val="00B66D83"/>
    <w:rsid w:val="00B70A2A"/>
    <w:rsid w:val="00B70C39"/>
    <w:rsid w:val="00B7305E"/>
    <w:rsid w:val="00B73B59"/>
    <w:rsid w:val="00B74887"/>
    <w:rsid w:val="00B76089"/>
    <w:rsid w:val="00B83A0E"/>
    <w:rsid w:val="00B85AE7"/>
    <w:rsid w:val="00B870B4"/>
    <w:rsid w:val="00B930AC"/>
    <w:rsid w:val="00B94BED"/>
    <w:rsid w:val="00B95558"/>
    <w:rsid w:val="00B97AE2"/>
    <w:rsid w:val="00B97C9B"/>
    <w:rsid w:val="00BA6891"/>
    <w:rsid w:val="00BA6897"/>
    <w:rsid w:val="00BA6FBE"/>
    <w:rsid w:val="00BA7D6F"/>
    <w:rsid w:val="00BB0525"/>
    <w:rsid w:val="00BB2B13"/>
    <w:rsid w:val="00BB2D00"/>
    <w:rsid w:val="00BB4609"/>
    <w:rsid w:val="00BB6CC2"/>
    <w:rsid w:val="00BC0350"/>
    <w:rsid w:val="00BC24A0"/>
    <w:rsid w:val="00BC374D"/>
    <w:rsid w:val="00BC54CC"/>
    <w:rsid w:val="00BD0A87"/>
    <w:rsid w:val="00BD0C9D"/>
    <w:rsid w:val="00BE1784"/>
    <w:rsid w:val="00BE58FA"/>
    <w:rsid w:val="00BE6A0B"/>
    <w:rsid w:val="00BF4B6A"/>
    <w:rsid w:val="00C04287"/>
    <w:rsid w:val="00C0579A"/>
    <w:rsid w:val="00C0598A"/>
    <w:rsid w:val="00C1037B"/>
    <w:rsid w:val="00C12CB2"/>
    <w:rsid w:val="00C167D0"/>
    <w:rsid w:val="00C2236A"/>
    <w:rsid w:val="00C3340F"/>
    <w:rsid w:val="00C61CD1"/>
    <w:rsid w:val="00C62708"/>
    <w:rsid w:val="00C67747"/>
    <w:rsid w:val="00C70A0D"/>
    <w:rsid w:val="00C70FB4"/>
    <w:rsid w:val="00C760E6"/>
    <w:rsid w:val="00C804B8"/>
    <w:rsid w:val="00C8131A"/>
    <w:rsid w:val="00C92097"/>
    <w:rsid w:val="00C92929"/>
    <w:rsid w:val="00CA0556"/>
    <w:rsid w:val="00CA15D9"/>
    <w:rsid w:val="00CA622D"/>
    <w:rsid w:val="00CB2913"/>
    <w:rsid w:val="00CB2B3D"/>
    <w:rsid w:val="00CB4773"/>
    <w:rsid w:val="00CC428F"/>
    <w:rsid w:val="00CD0B9F"/>
    <w:rsid w:val="00CD1F96"/>
    <w:rsid w:val="00CD24EE"/>
    <w:rsid w:val="00CD3F99"/>
    <w:rsid w:val="00CD5CD5"/>
    <w:rsid w:val="00CE3370"/>
    <w:rsid w:val="00CE39EB"/>
    <w:rsid w:val="00CE404D"/>
    <w:rsid w:val="00CE7794"/>
    <w:rsid w:val="00CF3290"/>
    <w:rsid w:val="00D010B1"/>
    <w:rsid w:val="00D01C62"/>
    <w:rsid w:val="00D033EC"/>
    <w:rsid w:val="00D04B53"/>
    <w:rsid w:val="00D0585B"/>
    <w:rsid w:val="00D06E76"/>
    <w:rsid w:val="00D07595"/>
    <w:rsid w:val="00D07715"/>
    <w:rsid w:val="00D12D1B"/>
    <w:rsid w:val="00D258E1"/>
    <w:rsid w:val="00D26C6A"/>
    <w:rsid w:val="00D273FA"/>
    <w:rsid w:val="00D3784C"/>
    <w:rsid w:val="00D455C4"/>
    <w:rsid w:val="00D46043"/>
    <w:rsid w:val="00D47729"/>
    <w:rsid w:val="00D51200"/>
    <w:rsid w:val="00D540A8"/>
    <w:rsid w:val="00D57384"/>
    <w:rsid w:val="00D647C5"/>
    <w:rsid w:val="00D76AA4"/>
    <w:rsid w:val="00D7767F"/>
    <w:rsid w:val="00D8392D"/>
    <w:rsid w:val="00D86165"/>
    <w:rsid w:val="00D86853"/>
    <w:rsid w:val="00D8685A"/>
    <w:rsid w:val="00D90175"/>
    <w:rsid w:val="00D91C47"/>
    <w:rsid w:val="00D92317"/>
    <w:rsid w:val="00D934D4"/>
    <w:rsid w:val="00D93569"/>
    <w:rsid w:val="00D94D05"/>
    <w:rsid w:val="00DA267C"/>
    <w:rsid w:val="00DA2A29"/>
    <w:rsid w:val="00DB0B43"/>
    <w:rsid w:val="00DB0BA8"/>
    <w:rsid w:val="00DB1373"/>
    <w:rsid w:val="00DB2905"/>
    <w:rsid w:val="00DB2BF9"/>
    <w:rsid w:val="00DB3809"/>
    <w:rsid w:val="00DB6034"/>
    <w:rsid w:val="00DC1F20"/>
    <w:rsid w:val="00DC30B8"/>
    <w:rsid w:val="00DD0D40"/>
    <w:rsid w:val="00DD2B2A"/>
    <w:rsid w:val="00DD3F23"/>
    <w:rsid w:val="00DE1308"/>
    <w:rsid w:val="00DE4EE0"/>
    <w:rsid w:val="00DE6A82"/>
    <w:rsid w:val="00DE6B3A"/>
    <w:rsid w:val="00DF2B9A"/>
    <w:rsid w:val="00DF55BF"/>
    <w:rsid w:val="00DF7BD2"/>
    <w:rsid w:val="00E04E39"/>
    <w:rsid w:val="00E107BC"/>
    <w:rsid w:val="00E10E7E"/>
    <w:rsid w:val="00E13208"/>
    <w:rsid w:val="00E13A7F"/>
    <w:rsid w:val="00E1659B"/>
    <w:rsid w:val="00E1700F"/>
    <w:rsid w:val="00E20FE2"/>
    <w:rsid w:val="00E21D5A"/>
    <w:rsid w:val="00E24C0C"/>
    <w:rsid w:val="00E32A78"/>
    <w:rsid w:val="00E33793"/>
    <w:rsid w:val="00E35CCC"/>
    <w:rsid w:val="00E40B2B"/>
    <w:rsid w:val="00E445BB"/>
    <w:rsid w:val="00E44919"/>
    <w:rsid w:val="00E46340"/>
    <w:rsid w:val="00E46E0A"/>
    <w:rsid w:val="00E5366D"/>
    <w:rsid w:val="00E61D2A"/>
    <w:rsid w:val="00E6327A"/>
    <w:rsid w:val="00E740B7"/>
    <w:rsid w:val="00E778EC"/>
    <w:rsid w:val="00E80A35"/>
    <w:rsid w:val="00E83145"/>
    <w:rsid w:val="00E83F8C"/>
    <w:rsid w:val="00E91152"/>
    <w:rsid w:val="00E946E1"/>
    <w:rsid w:val="00E94973"/>
    <w:rsid w:val="00E97010"/>
    <w:rsid w:val="00EA2BB5"/>
    <w:rsid w:val="00EA2CE3"/>
    <w:rsid w:val="00EA66A7"/>
    <w:rsid w:val="00EB1265"/>
    <w:rsid w:val="00EB61A2"/>
    <w:rsid w:val="00EB70B0"/>
    <w:rsid w:val="00EC56D7"/>
    <w:rsid w:val="00ED38A3"/>
    <w:rsid w:val="00ED3A16"/>
    <w:rsid w:val="00EE1FCD"/>
    <w:rsid w:val="00EE2603"/>
    <w:rsid w:val="00EE657C"/>
    <w:rsid w:val="00EE7AA5"/>
    <w:rsid w:val="00EF24E9"/>
    <w:rsid w:val="00EF4D69"/>
    <w:rsid w:val="00EF6661"/>
    <w:rsid w:val="00EF7420"/>
    <w:rsid w:val="00F02262"/>
    <w:rsid w:val="00F05527"/>
    <w:rsid w:val="00F10026"/>
    <w:rsid w:val="00F1100A"/>
    <w:rsid w:val="00F162FD"/>
    <w:rsid w:val="00F16575"/>
    <w:rsid w:val="00F22D70"/>
    <w:rsid w:val="00F2744B"/>
    <w:rsid w:val="00F33BEF"/>
    <w:rsid w:val="00F35B60"/>
    <w:rsid w:val="00F36564"/>
    <w:rsid w:val="00F40B17"/>
    <w:rsid w:val="00F41E0D"/>
    <w:rsid w:val="00F51017"/>
    <w:rsid w:val="00F522E3"/>
    <w:rsid w:val="00F562C7"/>
    <w:rsid w:val="00F57A6D"/>
    <w:rsid w:val="00F602FF"/>
    <w:rsid w:val="00F70BCA"/>
    <w:rsid w:val="00F73296"/>
    <w:rsid w:val="00F7437D"/>
    <w:rsid w:val="00F802F7"/>
    <w:rsid w:val="00F81E8C"/>
    <w:rsid w:val="00F825FE"/>
    <w:rsid w:val="00F82ED7"/>
    <w:rsid w:val="00F94E8E"/>
    <w:rsid w:val="00FA12B4"/>
    <w:rsid w:val="00FA4F82"/>
    <w:rsid w:val="00FB2ED2"/>
    <w:rsid w:val="00FB512D"/>
    <w:rsid w:val="00FC1771"/>
    <w:rsid w:val="00FC41DA"/>
    <w:rsid w:val="00FC4DA4"/>
    <w:rsid w:val="00FC7A23"/>
    <w:rsid w:val="00FD1ABE"/>
    <w:rsid w:val="00FD3C6F"/>
    <w:rsid w:val="00FD545D"/>
    <w:rsid w:val="00FD6987"/>
    <w:rsid w:val="00FE354B"/>
    <w:rsid w:val="00FE3A3D"/>
    <w:rsid w:val="00FE4937"/>
    <w:rsid w:val="00FE5515"/>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6A38473C-3EBC-4A0C-A058-2249ABF6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B78"/>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20T0dRPU%209EZz1PR009T0RRPU9UUT1PVGs9T"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oes3@saaebrotas.com.br"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yperlink" Target="mailto:licitacoes2@saaebrotas.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2003/_ato2019-2022/2021/lei/l14133.htm" TargetMode="External"/><Relationship Id="rId19" Type="http://schemas.openxmlformats.org/officeDocument/2006/relationships/hyperlink" Target="mailto:contato@bll.org.br" TargetMode="Externa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0RRPU9UUT1PVGs9T0dVPU9HRT1PVGM9T1RRPU9HVT1PR1U9" TargetMode="External"/><Relationship Id="rId22" Type="http://schemas.openxmlformats.org/officeDocument/2006/relationships/header" Target="header1.xml"/><Relationship Id="rId27" Type="http://schemas.openxmlformats.org/officeDocument/2006/relationships/hyperlink" Target="http://www.planalto.gov.br/ccivil_03/_ato2019-2022/2021/lei/L14133.htm"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6BAF0-38BD-4333-93DD-56C3B65C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30</Pages>
  <Words>14109</Words>
  <Characters>76189</Characters>
  <Application>Microsoft Office Word</Application>
  <DocSecurity>0</DocSecurity>
  <Lines>634</Lines>
  <Paragraphs>180</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90118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314</cp:revision>
  <cp:lastPrinted>2026-03-17T12:03:00Z</cp:lastPrinted>
  <dcterms:created xsi:type="dcterms:W3CDTF">2026-05-11T18:23:00Z</dcterms:created>
  <dcterms:modified xsi:type="dcterms:W3CDTF">2026-06-11T17:22:00Z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